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1E" w:rsidRPr="0039680A" w:rsidRDefault="0085681E" w:rsidP="00BB6141">
      <w:pPr>
        <w:spacing w:after="0"/>
        <w:jc w:val="center"/>
      </w:pPr>
      <w:r w:rsidRPr="0039680A">
        <w:t>Контракт № 116-121/2016 (Д-1221)</w:t>
      </w:r>
    </w:p>
    <w:p w:rsidR="0085681E" w:rsidRPr="0039680A" w:rsidRDefault="0085681E" w:rsidP="00BB6141">
      <w:pPr>
        <w:spacing w:after="0"/>
        <w:jc w:val="center"/>
      </w:pPr>
    </w:p>
    <w:p w:rsidR="0085681E" w:rsidRPr="0039680A" w:rsidRDefault="0085681E" w:rsidP="00707033">
      <w:pPr>
        <w:spacing w:after="0"/>
      </w:pPr>
      <w:r w:rsidRPr="0039680A">
        <w:t>г. Москва</w:t>
      </w:r>
      <w:r w:rsidRPr="0039680A">
        <w:tab/>
      </w:r>
      <w:r w:rsidRPr="0039680A">
        <w:tab/>
      </w:r>
      <w:r w:rsidRPr="0039680A">
        <w:tab/>
      </w:r>
      <w:r w:rsidRPr="0039680A">
        <w:tab/>
      </w:r>
      <w:r w:rsidRPr="0039680A">
        <w:tab/>
      </w:r>
      <w:r w:rsidRPr="0039680A">
        <w:tab/>
      </w:r>
      <w:r w:rsidR="00707033" w:rsidRPr="0039680A">
        <w:tab/>
      </w:r>
      <w:r w:rsidR="00707033" w:rsidRPr="0039680A">
        <w:tab/>
        <w:t xml:space="preserve">          </w:t>
      </w:r>
      <w:r w:rsidRPr="0039680A">
        <w:t xml:space="preserve">«____» </w:t>
      </w:r>
      <w:r w:rsidR="00B76DE6">
        <w:t>___________</w:t>
      </w:r>
      <w:r w:rsidR="00707033" w:rsidRPr="0039680A">
        <w:t xml:space="preserve"> 2016</w:t>
      </w:r>
      <w:r w:rsidRPr="0039680A">
        <w:t xml:space="preserve"> г.</w:t>
      </w:r>
    </w:p>
    <w:p w:rsidR="0085681E" w:rsidRPr="0039680A" w:rsidRDefault="0085681E" w:rsidP="00BB6141">
      <w:pPr>
        <w:spacing w:after="0"/>
        <w:jc w:val="center"/>
      </w:pPr>
    </w:p>
    <w:p w:rsidR="0085681E" w:rsidRPr="0039680A" w:rsidRDefault="0085681E" w:rsidP="00BB6141">
      <w:pPr>
        <w:spacing w:after="0"/>
        <w:ind w:firstLine="567"/>
        <w:rPr>
          <w:lang w:eastAsia="x-none"/>
        </w:rPr>
      </w:pPr>
      <w:r w:rsidRPr="0039680A">
        <w:rPr>
          <w:b/>
          <w:lang w:eastAsia="x-none"/>
        </w:rPr>
        <w:t>Ф</w:t>
      </w:r>
      <w:proofErr w:type="spellStart"/>
      <w:r w:rsidRPr="0039680A">
        <w:rPr>
          <w:b/>
          <w:lang w:val="de-DE" w:eastAsia="x-none"/>
        </w:rPr>
        <w:t>едерально</w:t>
      </w:r>
      <w:proofErr w:type="spellEnd"/>
      <w:r w:rsidRPr="0039680A">
        <w:rPr>
          <w:b/>
          <w:lang w:eastAsia="x-none"/>
        </w:rPr>
        <w:t>е</w:t>
      </w:r>
      <w:r w:rsidRPr="0039680A">
        <w:rPr>
          <w:b/>
          <w:lang w:val="de-DE" w:eastAsia="x-none"/>
        </w:rPr>
        <w:t xml:space="preserve"> </w:t>
      </w:r>
      <w:proofErr w:type="spellStart"/>
      <w:r w:rsidRPr="0039680A">
        <w:rPr>
          <w:b/>
          <w:lang w:val="de-DE" w:eastAsia="x-none"/>
        </w:rPr>
        <w:t>государственно</w:t>
      </w:r>
      <w:proofErr w:type="spellEnd"/>
      <w:r w:rsidRPr="0039680A">
        <w:rPr>
          <w:b/>
          <w:lang w:eastAsia="x-none"/>
        </w:rPr>
        <w:t>е</w:t>
      </w:r>
      <w:r w:rsidRPr="0039680A">
        <w:rPr>
          <w:b/>
          <w:lang w:val="de-DE" w:eastAsia="x-none"/>
        </w:rPr>
        <w:t xml:space="preserve"> </w:t>
      </w:r>
      <w:proofErr w:type="spellStart"/>
      <w:r w:rsidRPr="0039680A">
        <w:rPr>
          <w:b/>
          <w:lang w:val="de-DE" w:eastAsia="x-none"/>
        </w:rPr>
        <w:t>бюджетно</w:t>
      </w:r>
      <w:proofErr w:type="spellEnd"/>
      <w:r w:rsidRPr="0039680A">
        <w:rPr>
          <w:b/>
          <w:lang w:eastAsia="x-none"/>
        </w:rPr>
        <w:t>е</w:t>
      </w:r>
      <w:r w:rsidRPr="0039680A">
        <w:rPr>
          <w:b/>
          <w:lang w:val="de-DE" w:eastAsia="x-none"/>
        </w:rPr>
        <w:t xml:space="preserve"> </w:t>
      </w:r>
      <w:proofErr w:type="spellStart"/>
      <w:r w:rsidRPr="0039680A">
        <w:rPr>
          <w:b/>
          <w:lang w:val="de-DE" w:eastAsia="x-none"/>
        </w:rPr>
        <w:t>образовательно</w:t>
      </w:r>
      <w:proofErr w:type="spellEnd"/>
      <w:r w:rsidRPr="0039680A">
        <w:rPr>
          <w:b/>
          <w:lang w:eastAsia="x-none"/>
        </w:rPr>
        <w:t>е</w:t>
      </w:r>
      <w:r w:rsidRPr="0039680A">
        <w:rPr>
          <w:b/>
          <w:lang w:val="de-DE" w:eastAsia="x-none"/>
        </w:rPr>
        <w:t xml:space="preserve"> </w:t>
      </w:r>
      <w:proofErr w:type="spellStart"/>
      <w:r w:rsidRPr="0039680A">
        <w:rPr>
          <w:b/>
          <w:lang w:val="de-DE" w:eastAsia="x-none"/>
        </w:rPr>
        <w:t>учреждени</w:t>
      </w:r>
      <w:proofErr w:type="spellEnd"/>
      <w:r w:rsidRPr="0039680A">
        <w:rPr>
          <w:b/>
          <w:lang w:eastAsia="x-none"/>
        </w:rPr>
        <w:t>е</w:t>
      </w:r>
      <w:r w:rsidRPr="0039680A">
        <w:rPr>
          <w:b/>
          <w:lang w:val="de-DE" w:eastAsia="x-none"/>
        </w:rPr>
        <w:t xml:space="preserve"> </w:t>
      </w:r>
      <w:proofErr w:type="spellStart"/>
      <w:r w:rsidRPr="0039680A">
        <w:rPr>
          <w:b/>
          <w:lang w:val="de-DE" w:eastAsia="x-none"/>
        </w:rPr>
        <w:t>высшего</w:t>
      </w:r>
      <w:proofErr w:type="spellEnd"/>
      <w:r w:rsidRPr="0039680A">
        <w:rPr>
          <w:b/>
          <w:lang w:val="de-DE" w:eastAsia="x-none"/>
        </w:rPr>
        <w:t xml:space="preserve"> </w:t>
      </w:r>
      <w:proofErr w:type="spellStart"/>
      <w:r w:rsidRPr="0039680A">
        <w:rPr>
          <w:b/>
          <w:lang w:val="de-DE" w:eastAsia="x-none"/>
        </w:rPr>
        <w:t>образования</w:t>
      </w:r>
      <w:proofErr w:type="spellEnd"/>
      <w:r w:rsidRPr="0039680A">
        <w:rPr>
          <w:b/>
          <w:lang w:val="de-DE" w:eastAsia="x-none"/>
        </w:rPr>
        <w:t xml:space="preserve"> «</w:t>
      </w:r>
      <w:proofErr w:type="spellStart"/>
      <w:r w:rsidRPr="0039680A">
        <w:rPr>
          <w:b/>
          <w:lang w:val="de-DE" w:eastAsia="x-none"/>
        </w:rPr>
        <w:t>Национальный</w:t>
      </w:r>
      <w:proofErr w:type="spellEnd"/>
      <w:r w:rsidRPr="0039680A">
        <w:rPr>
          <w:b/>
          <w:lang w:val="de-DE" w:eastAsia="x-none"/>
        </w:rPr>
        <w:t xml:space="preserve"> </w:t>
      </w:r>
      <w:proofErr w:type="spellStart"/>
      <w:r w:rsidRPr="0039680A">
        <w:rPr>
          <w:b/>
          <w:lang w:val="de-DE" w:eastAsia="x-none"/>
        </w:rPr>
        <w:t>исследовательский</w:t>
      </w:r>
      <w:proofErr w:type="spellEnd"/>
      <w:r w:rsidRPr="0039680A">
        <w:rPr>
          <w:b/>
          <w:lang w:val="de-DE" w:eastAsia="x-none"/>
        </w:rPr>
        <w:t xml:space="preserve"> </w:t>
      </w:r>
      <w:proofErr w:type="spellStart"/>
      <w:r w:rsidRPr="0039680A">
        <w:rPr>
          <w:b/>
          <w:lang w:val="de-DE" w:eastAsia="x-none"/>
        </w:rPr>
        <w:t>университет</w:t>
      </w:r>
      <w:proofErr w:type="spellEnd"/>
      <w:r w:rsidRPr="0039680A">
        <w:rPr>
          <w:b/>
          <w:lang w:val="de-DE" w:eastAsia="x-none"/>
        </w:rPr>
        <w:t xml:space="preserve"> «МЭИ»</w:t>
      </w:r>
      <w:r w:rsidRPr="0039680A">
        <w:rPr>
          <w:b/>
          <w:lang w:eastAsia="x-none"/>
        </w:rPr>
        <w:t xml:space="preserve"> (ФГБОУ ВО «НИУ «МЭИ»)</w:t>
      </w:r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lang w:val="de-DE" w:eastAsia="x-none"/>
        </w:rPr>
        <w:t>именуем</w:t>
      </w:r>
      <w:r w:rsidRPr="0039680A">
        <w:rPr>
          <w:lang w:eastAsia="x-none"/>
        </w:rPr>
        <w:t>ое</w:t>
      </w:r>
      <w:proofErr w:type="spellEnd"/>
      <w:r w:rsidRPr="0039680A">
        <w:rPr>
          <w:lang w:val="de-DE" w:eastAsia="x-none"/>
        </w:rPr>
        <w:t xml:space="preserve"> в </w:t>
      </w:r>
      <w:proofErr w:type="spellStart"/>
      <w:r w:rsidRPr="0039680A">
        <w:rPr>
          <w:lang w:val="de-DE" w:eastAsia="x-none"/>
        </w:rPr>
        <w:t>дальнейшем</w:t>
      </w:r>
      <w:proofErr w:type="spellEnd"/>
      <w:r w:rsidRPr="0039680A">
        <w:rPr>
          <w:lang w:val="de-DE" w:eastAsia="x-none"/>
        </w:rPr>
        <w:t xml:space="preserve"> «</w:t>
      </w:r>
      <w:proofErr w:type="spellStart"/>
      <w:r w:rsidRPr="0039680A">
        <w:rPr>
          <w:lang w:val="de-DE" w:eastAsia="x-none"/>
        </w:rPr>
        <w:t>Заказчик</w:t>
      </w:r>
      <w:proofErr w:type="spellEnd"/>
      <w:r w:rsidRPr="0039680A">
        <w:rPr>
          <w:lang w:val="de-DE" w:eastAsia="x-none"/>
        </w:rPr>
        <w:t xml:space="preserve">», в </w:t>
      </w:r>
      <w:proofErr w:type="spellStart"/>
      <w:r w:rsidRPr="0039680A">
        <w:rPr>
          <w:lang w:val="de-DE" w:eastAsia="x-none"/>
        </w:rPr>
        <w:t>лице</w:t>
      </w:r>
      <w:proofErr w:type="spellEnd"/>
      <w:r w:rsidRPr="0039680A">
        <w:rPr>
          <w:lang w:eastAsia="x-none"/>
        </w:rPr>
        <w:t xml:space="preserve"> проректора по научной работе Драгунова В.К., действующего на основании доверенности № 192/08 от 15.06.2015 г., </w:t>
      </w:r>
      <w:r w:rsidRPr="0039680A">
        <w:rPr>
          <w:lang w:val="de-DE" w:eastAsia="x-none"/>
        </w:rPr>
        <w:t xml:space="preserve">с </w:t>
      </w:r>
      <w:proofErr w:type="spellStart"/>
      <w:r w:rsidRPr="0039680A">
        <w:rPr>
          <w:lang w:val="de-DE" w:eastAsia="x-none"/>
        </w:rPr>
        <w:t>одной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стороны</w:t>
      </w:r>
      <w:proofErr w:type="spellEnd"/>
      <w:r w:rsidRPr="0039680A">
        <w:rPr>
          <w:lang w:val="de-DE" w:eastAsia="x-none"/>
        </w:rPr>
        <w:t>,</w:t>
      </w:r>
    </w:p>
    <w:p w:rsidR="0085681E" w:rsidRPr="0039680A" w:rsidRDefault="0085681E" w:rsidP="00BB6141">
      <w:pPr>
        <w:spacing w:after="0"/>
        <w:ind w:firstLine="567"/>
        <w:rPr>
          <w:lang w:eastAsia="x-none"/>
        </w:rPr>
      </w:pPr>
      <w:r w:rsidRPr="0039680A">
        <w:rPr>
          <w:lang w:val="de-DE" w:eastAsia="x-none"/>
        </w:rPr>
        <w:t xml:space="preserve">и </w:t>
      </w:r>
      <w:r w:rsidR="00F277EB" w:rsidRPr="0039680A">
        <w:rPr>
          <w:b/>
          <w:lang w:eastAsia="x-none"/>
        </w:rPr>
        <w:t>Общество с ограниченной ответственностью «Аристократ»</w:t>
      </w:r>
      <w:r w:rsidRPr="0039680A">
        <w:rPr>
          <w:lang w:val="de-DE" w:eastAsia="x-none"/>
        </w:rPr>
        <w:t xml:space="preserve">, в </w:t>
      </w:r>
      <w:proofErr w:type="spellStart"/>
      <w:r w:rsidRPr="0039680A">
        <w:rPr>
          <w:lang w:val="de-DE" w:eastAsia="x-none"/>
        </w:rPr>
        <w:t>лице</w:t>
      </w:r>
      <w:proofErr w:type="spellEnd"/>
      <w:r w:rsidRPr="0039680A">
        <w:rPr>
          <w:lang w:val="de-DE" w:eastAsia="x-none"/>
        </w:rPr>
        <w:t xml:space="preserve"> </w:t>
      </w:r>
      <w:r w:rsidR="00F277EB" w:rsidRPr="0039680A">
        <w:rPr>
          <w:lang w:eastAsia="x-none"/>
        </w:rPr>
        <w:t xml:space="preserve">директора </w:t>
      </w:r>
      <w:proofErr w:type="spellStart"/>
      <w:r w:rsidR="00F277EB" w:rsidRPr="0039680A">
        <w:rPr>
          <w:lang w:eastAsia="x-none"/>
        </w:rPr>
        <w:t>Садртдинова</w:t>
      </w:r>
      <w:proofErr w:type="spellEnd"/>
      <w:r w:rsidR="00F277EB" w:rsidRPr="0039680A">
        <w:rPr>
          <w:lang w:eastAsia="x-none"/>
        </w:rPr>
        <w:t xml:space="preserve"> Павла </w:t>
      </w:r>
      <w:proofErr w:type="spellStart"/>
      <w:r w:rsidR="00F277EB" w:rsidRPr="0039680A">
        <w:rPr>
          <w:lang w:eastAsia="x-none"/>
        </w:rPr>
        <w:t>Магсумяновича</w:t>
      </w:r>
      <w:proofErr w:type="spellEnd"/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lang w:val="de-DE" w:eastAsia="x-none"/>
        </w:rPr>
        <w:t>действующего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основании</w:t>
      </w:r>
      <w:proofErr w:type="spellEnd"/>
      <w:r w:rsidRPr="0039680A">
        <w:rPr>
          <w:lang w:val="de-DE" w:eastAsia="x-none"/>
        </w:rPr>
        <w:t xml:space="preserve"> </w:t>
      </w:r>
      <w:r w:rsidR="00F277EB" w:rsidRPr="0039680A">
        <w:rPr>
          <w:lang w:eastAsia="x-none"/>
        </w:rPr>
        <w:t>Устава</w:t>
      </w:r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lang w:val="de-DE" w:eastAsia="x-none"/>
        </w:rPr>
        <w:t>именуемое</w:t>
      </w:r>
      <w:proofErr w:type="spellEnd"/>
      <w:r w:rsidRPr="0039680A">
        <w:rPr>
          <w:lang w:val="de-DE" w:eastAsia="x-none"/>
        </w:rPr>
        <w:t xml:space="preserve"> в </w:t>
      </w:r>
      <w:proofErr w:type="spellStart"/>
      <w:r w:rsidRPr="0039680A">
        <w:rPr>
          <w:lang w:val="de-DE" w:eastAsia="x-none"/>
        </w:rPr>
        <w:t>дальнейшем</w:t>
      </w:r>
      <w:proofErr w:type="spellEnd"/>
      <w:r w:rsidRPr="0039680A">
        <w:rPr>
          <w:lang w:val="de-DE" w:eastAsia="x-none"/>
        </w:rPr>
        <w:t xml:space="preserve"> «</w:t>
      </w:r>
      <w:proofErr w:type="spellStart"/>
      <w:r w:rsidRPr="0039680A">
        <w:rPr>
          <w:lang w:val="de-DE" w:eastAsia="x-none"/>
        </w:rPr>
        <w:t>Поставщик</w:t>
      </w:r>
      <w:proofErr w:type="spellEnd"/>
      <w:r w:rsidRPr="0039680A">
        <w:rPr>
          <w:lang w:val="de-DE" w:eastAsia="x-none"/>
        </w:rPr>
        <w:t xml:space="preserve">», с </w:t>
      </w:r>
      <w:proofErr w:type="spellStart"/>
      <w:r w:rsidRPr="0039680A">
        <w:rPr>
          <w:lang w:val="de-DE" w:eastAsia="x-none"/>
        </w:rPr>
        <w:t>другой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стороны</w:t>
      </w:r>
      <w:proofErr w:type="spellEnd"/>
      <w:r w:rsidRPr="0039680A">
        <w:rPr>
          <w:lang w:val="de-DE" w:eastAsia="x-none"/>
        </w:rPr>
        <w:t xml:space="preserve">,  </w:t>
      </w:r>
      <w:proofErr w:type="spellStart"/>
      <w:r w:rsidRPr="0039680A">
        <w:rPr>
          <w:lang w:val="de-DE" w:eastAsia="x-none"/>
        </w:rPr>
        <w:t>совместно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именуемые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также</w:t>
      </w:r>
      <w:proofErr w:type="spellEnd"/>
      <w:r w:rsidRPr="0039680A">
        <w:rPr>
          <w:lang w:val="de-DE" w:eastAsia="x-none"/>
        </w:rPr>
        <w:t xml:space="preserve"> «</w:t>
      </w:r>
      <w:proofErr w:type="spellStart"/>
      <w:r w:rsidRPr="0039680A">
        <w:rPr>
          <w:lang w:val="de-DE" w:eastAsia="x-none"/>
        </w:rPr>
        <w:t>Стороны</w:t>
      </w:r>
      <w:proofErr w:type="spellEnd"/>
      <w:r w:rsidRPr="0039680A">
        <w:rPr>
          <w:lang w:val="de-DE" w:eastAsia="x-none"/>
        </w:rPr>
        <w:t xml:space="preserve">», в </w:t>
      </w:r>
      <w:proofErr w:type="spellStart"/>
      <w:r w:rsidRPr="0039680A">
        <w:rPr>
          <w:lang w:val="de-DE" w:eastAsia="x-none"/>
        </w:rPr>
        <w:t>соответствии</w:t>
      </w:r>
      <w:proofErr w:type="spellEnd"/>
      <w:r w:rsidRPr="0039680A">
        <w:rPr>
          <w:lang w:val="de-DE" w:eastAsia="x-none"/>
        </w:rPr>
        <w:t xml:space="preserve"> </w:t>
      </w:r>
      <w:r w:rsidRPr="0039680A">
        <w:rPr>
          <w:lang w:val="de-DE" w:eastAsia="ar-SA"/>
        </w:rPr>
        <w:t xml:space="preserve">с  </w:t>
      </w:r>
      <w:proofErr w:type="spellStart"/>
      <w:r w:rsidRPr="0039680A">
        <w:rPr>
          <w:lang w:val="de-DE" w:eastAsia="ar-SA"/>
        </w:rPr>
        <w:t>Федеральным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законом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от</w:t>
      </w:r>
      <w:proofErr w:type="spellEnd"/>
      <w:r w:rsidRPr="0039680A">
        <w:rPr>
          <w:lang w:val="de-DE" w:eastAsia="ar-SA"/>
        </w:rPr>
        <w:t xml:space="preserve"> 05 </w:t>
      </w:r>
      <w:proofErr w:type="spellStart"/>
      <w:r w:rsidRPr="0039680A">
        <w:rPr>
          <w:lang w:val="de-DE" w:eastAsia="ar-SA"/>
        </w:rPr>
        <w:t>апреля</w:t>
      </w:r>
      <w:proofErr w:type="spellEnd"/>
      <w:r w:rsidRPr="0039680A">
        <w:rPr>
          <w:lang w:val="de-DE" w:eastAsia="ar-SA"/>
        </w:rPr>
        <w:t xml:space="preserve">  2013 </w:t>
      </w:r>
      <w:proofErr w:type="spellStart"/>
      <w:r w:rsidRPr="0039680A">
        <w:rPr>
          <w:lang w:val="de-DE" w:eastAsia="ar-SA"/>
        </w:rPr>
        <w:t>года</w:t>
      </w:r>
      <w:proofErr w:type="spellEnd"/>
      <w:r w:rsidRPr="0039680A">
        <w:rPr>
          <w:lang w:val="de-DE" w:eastAsia="ar-SA"/>
        </w:rPr>
        <w:t xml:space="preserve">  № 44-ФЗ «О </w:t>
      </w:r>
      <w:proofErr w:type="spellStart"/>
      <w:r w:rsidRPr="0039680A">
        <w:rPr>
          <w:lang w:val="de-DE" w:eastAsia="ar-SA"/>
        </w:rPr>
        <w:t>контрактной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системе</w:t>
      </w:r>
      <w:proofErr w:type="spellEnd"/>
      <w:r w:rsidRPr="0039680A">
        <w:rPr>
          <w:lang w:val="de-DE" w:eastAsia="ar-SA"/>
        </w:rPr>
        <w:t xml:space="preserve"> в </w:t>
      </w:r>
      <w:proofErr w:type="spellStart"/>
      <w:r w:rsidRPr="0039680A">
        <w:rPr>
          <w:lang w:val="de-DE" w:eastAsia="ar-SA"/>
        </w:rPr>
        <w:t>сфере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закупок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товаров</w:t>
      </w:r>
      <w:proofErr w:type="spellEnd"/>
      <w:r w:rsidRPr="0039680A">
        <w:rPr>
          <w:lang w:val="de-DE" w:eastAsia="ar-SA"/>
        </w:rPr>
        <w:t xml:space="preserve">, </w:t>
      </w:r>
      <w:proofErr w:type="spellStart"/>
      <w:r w:rsidRPr="0039680A">
        <w:rPr>
          <w:lang w:val="de-DE" w:eastAsia="ar-SA"/>
        </w:rPr>
        <w:t>работ</w:t>
      </w:r>
      <w:proofErr w:type="spellEnd"/>
      <w:r w:rsidRPr="0039680A">
        <w:rPr>
          <w:lang w:val="de-DE" w:eastAsia="ar-SA"/>
        </w:rPr>
        <w:t xml:space="preserve">, </w:t>
      </w:r>
      <w:proofErr w:type="spellStart"/>
      <w:r w:rsidRPr="0039680A">
        <w:rPr>
          <w:lang w:val="de-DE" w:eastAsia="ar-SA"/>
        </w:rPr>
        <w:t>услуг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для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обеспечения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государственных</w:t>
      </w:r>
      <w:proofErr w:type="spellEnd"/>
      <w:r w:rsidRPr="0039680A">
        <w:rPr>
          <w:lang w:val="de-DE" w:eastAsia="ar-SA"/>
        </w:rPr>
        <w:t xml:space="preserve"> и </w:t>
      </w:r>
      <w:proofErr w:type="spellStart"/>
      <w:r w:rsidRPr="0039680A">
        <w:rPr>
          <w:lang w:val="de-DE" w:eastAsia="ar-SA"/>
        </w:rPr>
        <w:t>муниципальных</w:t>
      </w:r>
      <w:proofErr w:type="spellEnd"/>
      <w:r w:rsidRPr="0039680A">
        <w:rPr>
          <w:lang w:val="de-DE" w:eastAsia="ar-SA"/>
        </w:rPr>
        <w:t xml:space="preserve"> </w:t>
      </w:r>
      <w:proofErr w:type="spellStart"/>
      <w:r w:rsidRPr="0039680A">
        <w:rPr>
          <w:lang w:val="de-DE" w:eastAsia="ar-SA"/>
        </w:rPr>
        <w:t>нужд</w:t>
      </w:r>
      <w:proofErr w:type="spellEnd"/>
      <w:r w:rsidRPr="0039680A">
        <w:rPr>
          <w:lang w:val="de-DE" w:eastAsia="ar-SA"/>
        </w:rPr>
        <w:t xml:space="preserve">» </w:t>
      </w:r>
      <w:proofErr w:type="spellStart"/>
      <w:r w:rsidRPr="0039680A">
        <w:rPr>
          <w:lang w:val="de-DE" w:eastAsia="x-none"/>
        </w:rPr>
        <w:t>на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основании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протокола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подведения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итогов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открытого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аукциона</w:t>
      </w:r>
      <w:proofErr w:type="spellEnd"/>
      <w:r w:rsidRPr="0039680A">
        <w:rPr>
          <w:lang w:val="de-DE" w:eastAsia="x-none"/>
        </w:rPr>
        <w:t xml:space="preserve"> в </w:t>
      </w:r>
      <w:proofErr w:type="spellStart"/>
      <w:r w:rsidRPr="0039680A">
        <w:rPr>
          <w:lang w:val="de-DE" w:eastAsia="x-none"/>
        </w:rPr>
        <w:t>электронной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форме</w:t>
      </w:r>
      <w:proofErr w:type="spellEnd"/>
      <w:r w:rsidRPr="0039680A">
        <w:rPr>
          <w:lang w:val="de-DE" w:eastAsia="x-none"/>
        </w:rPr>
        <w:t xml:space="preserve"> №</w:t>
      </w:r>
      <w:r w:rsidR="00F277EB" w:rsidRPr="0039680A">
        <w:t xml:space="preserve"> </w:t>
      </w:r>
      <w:r w:rsidR="00F277EB" w:rsidRPr="0039680A">
        <w:rPr>
          <w:lang w:val="de-DE" w:eastAsia="x-none"/>
        </w:rPr>
        <w:t>АЭ 121/2-2016</w:t>
      </w:r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от</w:t>
      </w:r>
      <w:proofErr w:type="spellEnd"/>
      <w:r w:rsidRPr="0039680A">
        <w:rPr>
          <w:lang w:val="de-DE" w:eastAsia="x-none"/>
        </w:rPr>
        <w:t xml:space="preserve"> </w:t>
      </w:r>
      <w:r w:rsidR="00F277EB" w:rsidRPr="0039680A">
        <w:rPr>
          <w:lang w:eastAsia="x-none"/>
        </w:rPr>
        <w:t>18.10.2016 г.</w:t>
      </w:r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bCs/>
          <w:lang w:val="de-DE" w:eastAsia="x-none"/>
        </w:rPr>
        <w:t>заключили</w:t>
      </w:r>
      <w:proofErr w:type="spellEnd"/>
      <w:r w:rsidRPr="0039680A">
        <w:rPr>
          <w:bCs/>
          <w:lang w:val="de-DE" w:eastAsia="x-none"/>
        </w:rPr>
        <w:t xml:space="preserve"> </w:t>
      </w:r>
      <w:proofErr w:type="spellStart"/>
      <w:r w:rsidRPr="0039680A">
        <w:rPr>
          <w:bCs/>
          <w:lang w:val="de-DE" w:eastAsia="x-none"/>
        </w:rPr>
        <w:t>настоящий</w:t>
      </w:r>
      <w:proofErr w:type="spellEnd"/>
      <w:r w:rsidRPr="0039680A">
        <w:rPr>
          <w:bCs/>
          <w:lang w:val="de-DE" w:eastAsia="x-none"/>
        </w:rPr>
        <w:t xml:space="preserve"> </w:t>
      </w:r>
      <w:proofErr w:type="spellStart"/>
      <w:r w:rsidRPr="0039680A">
        <w:rPr>
          <w:bCs/>
          <w:lang w:val="de-DE" w:eastAsia="x-none"/>
        </w:rPr>
        <w:t>Контракт</w:t>
      </w:r>
      <w:proofErr w:type="spellEnd"/>
      <w:r w:rsidRPr="0039680A">
        <w:rPr>
          <w:bCs/>
          <w:lang w:val="de-DE" w:eastAsia="x-none"/>
        </w:rPr>
        <w:t xml:space="preserve"> о </w:t>
      </w:r>
      <w:proofErr w:type="spellStart"/>
      <w:r w:rsidRPr="0039680A">
        <w:rPr>
          <w:bCs/>
          <w:lang w:val="de-DE" w:eastAsia="x-none"/>
        </w:rPr>
        <w:t>нижеследующем</w:t>
      </w:r>
      <w:proofErr w:type="spellEnd"/>
      <w:r w:rsidRPr="0039680A">
        <w:rPr>
          <w:bCs/>
          <w:lang w:val="de-DE" w:eastAsia="x-none"/>
        </w:rPr>
        <w:t>.</w:t>
      </w:r>
    </w:p>
    <w:p w:rsidR="00BB6141" w:rsidRPr="0039680A" w:rsidRDefault="00BB6141" w:rsidP="00BB6141">
      <w:pPr>
        <w:spacing w:after="0"/>
        <w:jc w:val="center"/>
        <w:rPr>
          <w:b/>
        </w:rPr>
      </w:pPr>
    </w:p>
    <w:p w:rsidR="0085681E" w:rsidRPr="0039680A" w:rsidRDefault="00BB6141" w:rsidP="00BB6141">
      <w:pPr>
        <w:spacing w:after="0"/>
        <w:jc w:val="center"/>
        <w:rPr>
          <w:b/>
          <w:lang w:val="de-DE" w:eastAsia="x-none"/>
        </w:rPr>
      </w:pPr>
      <w:r w:rsidRPr="0039680A">
        <w:rPr>
          <w:b/>
        </w:rPr>
        <w:t xml:space="preserve">1. </w:t>
      </w:r>
      <w:r w:rsidR="0085681E" w:rsidRPr="0039680A">
        <w:rPr>
          <w:b/>
        </w:rPr>
        <w:t>Предмет</w:t>
      </w:r>
      <w:r w:rsidR="0085681E" w:rsidRPr="0039680A">
        <w:rPr>
          <w:b/>
          <w:bCs/>
          <w:lang w:val="de-DE" w:eastAsia="x-none"/>
        </w:rPr>
        <w:t xml:space="preserve"> </w:t>
      </w:r>
      <w:proofErr w:type="spellStart"/>
      <w:r w:rsidR="0085681E" w:rsidRPr="0039680A">
        <w:rPr>
          <w:b/>
          <w:bCs/>
          <w:lang w:val="de-DE" w:eastAsia="x-none"/>
        </w:rPr>
        <w:t>Контракта</w:t>
      </w:r>
      <w:proofErr w:type="spellEnd"/>
    </w:p>
    <w:p w:rsidR="0085681E" w:rsidRPr="0039680A" w:rsidRDefault="00707033" w:rsidP="00B74893">
      <w:pPr>
        <w:spacing w:after="0"/>
      </w:pPr>
      <w:r w:rsidRPr="0039680A">
        <w:t xml:space="preserve">1.1. </w:t>
      </w:r>
      <w:r w:rsidR="0085681E" w:rsidRPr="0039680A">
        <w:t xml:space="preserve">Поставщик обязуется </w:t>
      </w:r>
      <w:r w:rsidR="0085681E" w:rsidRPr="0039680A">
        <w:rPr>
          <w:b/>
        </w:rPr>
        <w:t xml:space="preserve">поставить вычислительную рабочую станцию </w:t>
      </w:r>
      <w:r w:rsidR="0085681E" w:rsidRPr="0039680A">
        <w:t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</w:t>
      </w:r>
      <w:r w:rsidRPr="0039680A">
        <w:t>том порядке, форме и размере.</w:t>
      </w:r>
    </w:p>
    <w:p w:rsidR="0085681E" w:rsidRPr="0039680A" w:rsidRDefault="00707033" w:rsidP="00B74893">
      <w:pPr>
        <w:spacing w:after="0"/>
      </w:pPr>
      <w:r w:rsidRPr="0039680A">
        <w:t xml:space="preserve">1.2. </w:t>
      </w:r>
      <w:r w:rsidR="0085681E" w:rsidRPr="0039680A"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BB6141" w:rsidRPr="0039680A" w:rsidRDefault="00BB6141" w:rsidP="00B74893">
      <w:pPr>
        <w:spacing w:after="0"/>
        <w:jc w:val="center"/>
        <w:rPr>
          <w:b/>
        </w:rPr>
      </w:pPr>
    </w:p>
    <w:p w:rsidR="0085681E" w:rsidRPr="0039680A" w:rsidRDefault="00F277EB" w:rsidP="00BB6141">
      <w:pPr>
        <w:spacing w:after="0"/>
        <w:jc w:val="center"/>
        <w:rPr>
          <w:b/>
        </w:rPr>
      </w:pPr>
      <w:r w:rsidRPr="0039680A">
        <w:rPr>
          <w:b/>
        </w:rPr>
        <w:t xml:space="preserve">2. </w:t>
      </w:r>
      <w:r w:rsidR="0085681E" w:rsidRPr="0039680A">
        <w:rPr>
          <w:b/>
        </w:rPr>
        <w:t>Цена Контракта. Порядок расчетов</w:t>
      </w:r>
    </w:p>
    <w:p w:rsidR="0085681E" w:rsidRPr="0039680A" w:rsidRDefault="0085681E" w:rsidP="00B74893">
      <w:pPr>
        <w:numPr>
          <w:ilvl w:val="1"/>
          <w:numId w:val="1"/>
        </w:numPr>
        <w:tabs>
          <w:tab w:val="num" w:pos="540"/>
        </w:tabs>
        <w:spacing w:after="0"/>
        <w:ind w:left="0" w:firstLine="0"/>
        <w:rPr>
          <w:color w:val="000000"/>
        </w:rPr>
      </w:pPr>
      <w:r w:rsidRPr="0039680A">
        <w:rPr>
          <w:color w:val="000000"/>
        </w:rPr>
        <w:t xml:space="preserve">Цена Контракта составляет </w:t>
      </w:r>
      <w:r w:rsidR="00562376" w:rsidRPr="0039680A">
        <w:t>595 556</w:t>
      </w:r>
      <w:r w:rsidRPr="0039680A">
        <w:rPr>
          <w:color w:val="000000"/>
        </w:rPr>
        <w:t xml:space="preserve"> (</w:t>
      </w:r>
      <w:r w:rsidR="00562376" w:rsidRPr="0039680A">
        <w:rPr>
          <w:color w:val="000000"/>
        </w:rPr>
        <w:t>Пятьсот девяносто пять тысяч пятьсот пятьдесят шесть</w:t>
      </w:r>
      <w:r w:rsidRPr="0039680A">
        <w:rPr>
          <w:color w:val="000000"/>
        </w:rPr>
        <w:t xml:space="preserve">) рублей </w:t>
      </w:r>
      <w:r w:rsidR="00562376" w:rsidRPr="0039680A">
        <w:rPr>
          <w:color w:val="000000"/>
        </w:rPr>
        <w:t>00</w:t>
      </w:r>
      <w:r w:rsidR="00707033" w:rsidRPr="0039680A">
        <w:rPr>
          <w:color w:val="000000"/>
        </w:rPr>
        <w:t xml:space="preserve"> </w:t>
      </w:r>
      <w:r w:rsidRPr="0039680A">
        <w:rPr>
          <w:color w:val="000000"/>
        </w:rPr>
        <w:t xml:space="preserve">копеек, в том числе НДС </w:t>
      </w:r>
      <w:r w:rsidR="00562376" w:rsidRPr="0039680A">
        <w:rPr>
          <w:color w:val="000000"/>
        </w:rPr>
        <w:t>18</w:t>
      </w:r>
      <w:r w:rsidRPr="0039680A">
        <w:rPr>
          <w:color w:val="000000"/>
        </w:rPr>
        <w:t xml:space="preserve"> % </w:t>
      </w:r>
      <w:r w:rsidR="00562376" w:rsidRPr="0039680A">
        <w:rPr>
          <w:color w:val="000000"/>
        </w:rPr>
        <w:t>90</w:t>
      </w:r>
      <w:r w:rsidR="008F288B" w:rsidRPr="0039680A">
        <w:rPr>
          <w:color w:val="000000"/>
        </w:rPr>
        <w:t xml:space="preserve"> </w:t>
      </w:r>
      <w:r w:rsidR="00562376" w:rsidRPr="0039680A">
        <w:rPr>
          <w:color w:val="000000"/>
        </w:rPr>
        <w:t>847</w:t>
      </w:r>
      <w:r w:rsidR="008F288B" w:rsidRPr="0039680A">
        <w:rPr>
          <w:color w:val="000000"/>
        </w:rPr>
        <w:t xml:space="preserve"> (Девяносто тысяч восемьсот сорок семь) рублей</w:t>
      </w:r>
      <w:r w:rsidR="00562376" w:rsidRPr="0039680A">
        <w:rPr>
          <w:color w:val="000000"/>
        </w:rPr>
        <w:t xml:space="preserve"> 53</w:t>
      </w:r>
      <w:r w:rsidR="008F288B" w:rsidRPr="0039680A">
        <w:rPr>
          <w:color w:val="000000"/>
        </w:rPr>
        <w:t xml:space="preserve"> копейки</w:t>
      </w:r>
      <w:r w:rsidRPr="0039680A">
        <w:rPr>
          <w:color w:val="000000"/>
        </w:rPr>
        <w:t xml:space="preserve"> и включает в себя стоимость доставки по адресу, указанному в</w:t>
      </w:r>
      <w:r w:rsidR="00F277EB" w:rsidRPr="0039680A">
        <w:rPr>
          <w:color w:val="000000"/>
        </w:rPr>
        <w:t xml:space="preserve"> </w:t>
      </w:r>
      <w:r w:rsidRPr="0039680A">
        <w:rPr>
          <w:color w:val="000000"/>
        </w:rPr>
        <w:t>п. 3.2. Контракта, стоимость  разгрузочно-погрузочных работ, тары, упаковки, и иные затраты Поставщика, связанные с исполнением настоящего Контракта.</w:t>
      </w:r>
    </w:p>
    <w:p w:rsidR="0085681E" w:rsidRPr="0039680A" w:rsidRDefault="0085681E" w:rsidP="00B74893">
      <w:pPr>
        <w:spacing w:after="0"/>
        <w:rPr>
          <w:b/>
        </w:rPr>
      </w:pPr>
      <w:r w:rsidRPr="0039680A">
        <w:rPr>
          <w:color w:val="000000"/>
        </w:rPr>
        <w:t>2.2.</w:t>
      </w:r>
      <w:r w:rsidRPr="0039680A">
        <w:t xml:space="preserve"> Заказчик </w:t>
      </w:r>
      <w:r w:rsidRPr="0039680A">
        <w:rPr>
          <w:color w:val="000000"/>
        </w:rPr>
        <w:t xml:space="preserve">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39680A">
        <w:t>с момента подписания товарной накладной по форме (ТОРГ-12) на основании счета и счета-фактуры (при уплате НДС).</w:t>
      </w:r>
    </w:p>
    <w:p w:rsidR="00BB6141" w:rsidRPr="0039680A" w:rsidRDefault="00BB6141" w:rsidP="00BB6141">
      <w:pPr>
        <w:spacing w:after="0"/>
        <w:jc w:val="center"/>
        <w:rPr>
          <w:b/>
        </w:rPr>
      </w:pPr>
    </w:p>
    <w:p w:rsidR="0085681E" w:rsidRPr="0039680A" w:rsidRDefault="00F277EB" w:rsidP="00BB6141">
      <w:pPr>
        <w:spacing w:after="0"/>
        <w:jc w:val="center"/>
        <w:rPr>
          <w:b/>
        </w:rPr>
      </w:pPr>
      <w:r w:rsidRPr="0039680A">
        <w:rPr>
          <w:b/>
        </w:rPr>
        <w:t xml:space="preserve">3. </w:t>
      </w:r>
      <w:r w:rsidR="0085681E" w:rsidRPr="0039680A">
        <w:rPr>
          <w:b/>
        </w:rPr>
        <w:t>Порядок и сроки поставки Товара</w:t>
      </w:r>
    </w:p>
    <w:p w:rsidR="0085681E" w:rsidRPr="0039680A" w:rsidRDefault="0085681E" w:rsidP="00B74893">
      <w:pPr>
        <w:spacing w:after="0"/>
        <w:ind w:right="-113"/>
      </w:pPr>
      <w:r w:rsidRPr="0039680A">
        <w:t xml:space="preserve">3.1.Срок поставки: с момента заключения </w:t>
      </w:r>
      <w:r w:rsidR="00F277EB" w:rsidRPr="0039680A">
        <w:t>Контракта в течение 20 дней.</w:t>
      </w:r>
    </w:p>
    <w:p w:rsidR="0085681E" w:rsidRPr="0039680A" w:rsidRDefault="0085681E" w:rsidP="00B74893">
      <w:pPr>
        <w:spacing w:after="0"/>
        <w:ind w:right="-113"/>
      </w:pPr>
      <w:r w:rsidRPr="0039680A">
        <w:t xml:space="preserve">3.2.Адрес доставки: г. Москва, ул. </w:t>
      </w:r>
      <w:proofErr w:type="spellStart"/>
      <w:r w:rsidRPr="0039680A">
        <w:t>Красноказарменная</w:t>
      </w:r>
      <w:proofErr w:type="spellEnd"/>
      <w:r w:rsidRPr="0039680A">
        <w:t>, д.</w:t>
      </w:r>
      <w:r w:rsidR="00F277EB" w:rsidRPr="0039680A">
        <w:t xml:space="preserve"> </w:t>
      </w:r>
      <w:r w:rsidRPr="0039680A">
        <w:t>17</w:t>
      </w:r>
      <w:r w:rsidR="00312AD6">
        <w:t>Г</w:t>
      </w:r>
      <w:r w:rsidRPr="0039680A">
        <w:t>,</w:t>
      </w:r>
      <w:r w:rsidR="00F277EB" w:rsidRPr="0039680A">
        <w:t xml:space="preserve"> </w:t>
      </w:r>
      <w:r w:rsidRPr="0039680A">
        <w:t>стр.</w:t>
      </w:r>
      <w:r w:rsidR="00F277EB" w:rsidRPr="0039680A">
        <w:t xml:space="preserve"> </w:t>
      </w:r>
      <w:r w:rsidRPr="0039680A">
        <w:t>3.</w:t>
      </w:r>
    </w:p>
    <w:p w:rsidR="0085681E" w:rsidRPr="0039680A" w:rsidRDefault="0085681E" w:rsidP="00B74893">
      <w:pPr>
        <w:spacing w:after="0"/>
        <w:ind w:right="-113"/>
      </w:pPr>
      <w:r w:rsidRPr="0039680A">
        <w:t xml:space="preserve">3.3. При передаче Товара Заказчику присутствие уполномоченного представителя  Поставщика обязательно. При приемке Товара Заказчику передаются товарные накладные в 2-х (двух) экземплярах, счет, счет-фактура (при уплате НДС), </w:t>
      </w:r>
      <w:r w:rsidR="00312AD6">
        <w:t xml:space="preserve">гарантийные талоны, </w:t>
      </w:r>
      <w:r w:rsidRPr="0039680A">
        <w:t xml:space="preserve">сертификаты, обязательные для данного вида Товара и иные документы, подтверждающие качество товара. </w:t>
      </w:r>
    </w:p>
    <w:p w:rsidR="0085681E" w:rsidRPr="0039680A" w:rsidRDefault="0085681E" w:rsidP="00B74893">
      <w:pPr>
        <w:tabs>
          <w:tab w:val="num" w:pos="540"/>
        </w:tabs>
        <w:spacing w:after="0"/>
        <w:ind w:right="-113"/>
      </w:pPr>
      <w:r w:rsidRPr="0039680A">
        <w:t xml:space="preserve">3.4. Заказчик обязан совершить все необходимые действия, обеспечивающие принятие Товара и подписать товарную накладную (ТОРГ-12). </w:t>
      </w:r>
    </w:p>
    <w:p w:rsidR="0085681E" w:rsidRPr="0039680A" w:rsidRDefault="0085681E" w:rsidP="00B74893">
      <w:pPr>
        <w:spacing w:after="0"/>
        <w:ind w:right="-113"/>
      </w:pPr>
      <w:r w:rsidRPr="0039680A">
        <w:t xml:space="preserve">3.5. В случае выявления некачественного Товара при приемке, Поставщику возвращается весь Товар. Замена Товара осуществляется в течение 3 рабочих дней со дня его возврата Поставщику. </w:t>
      </w:r>
    </w:p>
    <w:p w:rsidR="0085681E" w:rsidRPr="0039680A" w:rsidRDefault="0085681E" w:rsidP="00B74893">
      <w:pPr>
        <w:spacing w:after="0"/>
        <w:ind w:right="-113"/>
      </w:pPr>
      <w:r w:rsidRPr="0039680A">
        <w:t>3.6. Все расходы, связанные с возвратом Товара оплачиваются Поставщиком.</w:t>
      </w:r>
    </w:p>
    <w:p w:rsidR="0085681E" w:rsidRPr="0039680A" w:rsidRDefault="0085681E" w:rsidP="00B74893">
      <w:pPr>
        <w:tabs>
          <w:tab w:val="num" w:pos="540"/>
        </w:tabs>
        <w:spacing w:after="0"/>
        <w:ind w:right="-113"/>
      </w:pPr>
      <w:r w:rsidRPr="0039680A">
        <w:rPr>
          <w:color w:val="000000"/>
        </w:rPr>
        <w:t>3.7. С момента поставки Товара Поставщиком и до его оплаты Заказчиком Товар не признается находящимся в залоге у Поставщика, п</w:t>
      </w:r>
      <w:r w:rsidRPr="0039680A">
        <w:t>раво собственности на Товар переходит к Заказчику в момент подписания товарной накладной (ТОРГ-12). Поставка Товара будет считаться осуществленной с момента подписания обеими сторонами товарной накладной (ТОРГ-12) .</w:t>
      </w:r>
    </w:p>
    <w:p w:rsidR="0085681E" w:rsidRPr="0039680A" w:rsidRDefault="0085681E" w:rsidP="00B74893">
      <w:pPr>
        <w:tabs>
          <w:tab w:val="left" w:pos="0"/>
        </w:tabs>
        <w:spacing w:after="0"/>
      </w:pPr>
      <w:r w:rsidRPr="0039680A">
        <w:t>3.8.Доставка Товара и разгрузочно-погрузочные работы осуществляются силами Поставщика.</w:t>
      </w:r>
    </w:p>
    <w:p w:rsidR="0085681E" w:rsidRPr="0039680A" w:rsidRDefault="0085681E" w:rsidP="00B74893">
      <w:pPr>
        <w:spacing w:after="0"/>
      </w:pPr>
      <w:r w:rsidRPr="0039680A">
        <w:lastRenderedPageBreak/>
        <w:t xml:space="preserve">3.9. При приемке Товара для проверки предоставленных Поставщиком Товаров, предусмотренных Контрактом, в части их соответствия условиям Контракта, Заказчик проводит экспертизу. </w:t>
      </w:r>
    </w:p>
    <w:p w:rsidR="00BB6141" w:rsidRPr="0039680A" w:rsidRDefault="00BB6141" w:rsidP="00BB6141">
      <w:pPr>
        <w:spacing w:after="0"/>
        <w:jc w:val="center"/>
        <w:rPr>
          <w:b/>
        </w:rPr>
      </w:pPr>
    </w:p>
    <w:p w:rsidR="0085681E" w:rsidRPr="0039680A" w:rsidRDefault="0085681E" w:rsidP="00BB6141">
      <w:pPr>
        <w:spacing w:after="0"/>
        <w:jc w:val="center"/>
        <w:rPr>
          <w:b/>
        </w:rPr>
      </w:pPr>
      <w:r w:rsidRPr="0039680A">
        <w:rPr>
          <w:b/>
        </w:rPr>
        <w:t>4.Требования к Товару, упаковке и маркировке Товара</w:t>
      </w:r>
    </w:p>
    <w:p w:rsidR="0085681E" w:rsidRPr="0039680A" w:rsidRDefault="00F277EB" w:rsidP="00B74893">
      <w:pPr>
        <w:spacing w:after="0"/>
      </w:pPr>
      <w:r w:rsidRPr="0039680A">
        <w:t xml:space="preserve">4.1. </w:t>
      </w:r>
      <w:r w:rsidR="0085681E" w:rsidRPr="0039680A">
        <w:t>Качество и технические характеристики поставляемого Товара должны соответствовать условиям Приложения, нормативно-правовым актам РФ.  Товар должен иметь санитарно-эпидемиологическое заключение Федеральной службы по надзору в сфере защиты прав потребителей и благополучия человека (в установленных случаях).</w:t>
      </w:r>
    </w:p>
    <w:p w:rsidR="0085681E" w:rsidRPr="0039680A" w:rsidRDefault="00F277EB" w:rsidP="00B74893">
      <w:pPr>
        <w:spacing w:after="0"/>
      </w:pPr>
      <w:r w:rsidRPr="0039680A">
        <w:t xml:space="preserve">4.2. </w:t>
      </w:r>
      <w:r w:rsidR="0085681E" w:rsidRPr="0039680A"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85681E" w:rsidRPr="0039680A" w:rsidRDefault="00F277EB" w:rsidP="00B74893">
      <w:pPr>
        <w:spacing w:after="0"/>
      </w:pPr>
      <w:r w:rsidRPr="0039680A">
        <w:t xml:space="preserve">4.3. </w:t>
      </w:r>
      <w:r w:rsidR="0085681E" w:rsidRPr="0039680A">
        <w:t xml:space="preserve">Поставка осуществляется в оригинальной заводской упаковке, обеспечивающей сохранность Товара. </w:t>
      </w:r>
    </w:p>
    <w:p w:rsidR="0085681E" w:rsidRPr="0039680A" w:rsidRDefault="00F277EB" w:rsidP="00B74893">
      <w:pPr>
        <w:spacing w:after="0"/>
      </w:pPr>
      <w:r w:rsidRPr="0039680A">
        <w:t xml:space="preserve">4.4. </w:t>
      </w:r>
      <w:r w:rsidR="0085681E" w:rsidRPr="0039680A"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85681E" w:rsidRPr="0039680A" w:rsidRDefault="0085681E" w:rsidP="00B74893">
      <w:pPr>
        <w:spacing w:after="0"/>
      </w:pPr>
      <w:r w:rsidRPr="0039680A">
        <w:t>4.5.</w:t>
      </w:r>
      <w:r w:rsidR="00F277EB" w:rsidRPr="0039680A">
        <w:t xml:space="preserve"> </w:t>
      </w:r>
      <w:r w:rsidRPr="0039680A">
        <w:t>Весь Товар должен комплектоваться необходимыми коммутационными проводами для подключения к электрической сети.</w:t>
      </w:r>
    </w:p>
    <w:p w:rsidR="0085681E" w:rsidRPr="0039680A" w:rsidRDefault="0085681E" w:rsidP="00B74893">
      <w:pPr>
        <w:spacing w:after="0"/>
      </w:pPr>
      <w:r w:rsidRPr="0039680A">
        <w:t>4.6.</w:t>
      </w:r>
      <w:r w:rsidR="00F277EB" w:rsidRPr="0039680A">
        <w:t xml:space="preserve"> Товар</w:t>
      </w:r>
      <w:r w:rsidRPr="0039680A">
        <w:t xml:space="preserve"> должен поставляться в собранном виде и быть готовым к эксплуатации.</w:t>
      </w:r>
    </w:p>
    <w:p w:rsidR="00BB6141" w:rsidRPr="0039680A" w:rsidRDefault="00BB6141" w:rsidP="00BB6141">
      <w:pPr>
        <w:spacing w:after="0"/>
        <w:jc w:val="center"/>
        <w:rPr>
          <w:b/>
        </w:rPr>
      </w:pPr>
    </w:p>
    <w:p w:rsidR="0085681E" w:rsidRPr="0039680A" w:rsidRDefault="00F277EB" w:rsidP="00BB6141">
      <w:pPr>
        <w:spacing w:after="0"/>
        <w:jc w:val="center"/>
        <w:rPr>
          <w:b/>
        </w:rPr>
      </w:pPr>
      <w:r w:rsidRPr="0039680A">
        <w:rPr>
          <w:b/>
        </w:rPr>
        <w:t xml:space="preserve">5. </w:t>
      </w:r>
      <w:r w:rsidR="0085681E" w:rsidRPr="0039680A">
        <w:rPr>
          <w:b/>
        </w:rPr>
        <w:t>Гарантийные обязательства</w:t>
      </w:r>
    </w:p>
    <w:p w:rsidR="0085681E" w:rsidRPr="0039680A" w:rsidRDefault="0085681E" w:rsidP="00B74893">
      <w:pPr>
        <w:spacing w:after="0"/>
      </w:pPr>
      <w:r w:rsidRPr="0039680A">
        <w:t>5.1.</w:t>
      </w:r>
      <w:r w:rsidR="00F277EB" w:rsidRPr="0039680A">
        <w:t xml:space="preserve"> </w:t>
      </w:r>
      <w:r w:rsidRPr="0039680A">
        <w:t>Поставщик гарантирует качество поставленного Товара в соответствии с действующим законодательством в течение 12 месяцев с момента поставки.</w:t>
      </w:r>
    </w:p>
    <w:p w:rsidR="0085681E" w:rsidRPr="0039680A" w:rsidRDefault="0085681E" w:rsidP="00B74893">
      <w:pPr>
        <w:spacing w:after="0"/>
        <w:ind w:right="-1"/>
        <w:rPr>
          <w:bCs/>
          <w:iCs/>
        </w:rPr>
      </w:pPr>
      <w:r w:rsidRPr="0039680A">
        <w:rPr>
          <w:bCs/>
          <w:iCs/>
        </w:rPr>
        <w:t>Гарантийное обслуживание должно осуществляться сервисным центром Поставщик</w:t>
      </w:r>
      <w:r w:rsidR="00F277EB" w:rsidRPr="0039680A">
        <w:rPr>
          <w:bCs/>
          <w:iCs/>
        </w:rPr>
        <w:t xml:space="preserve">а, расположенным в г. Москва, с </w:t>
      </w:r>
      <w:r w:rsidRPr="0039680A">
        <w:rPr>
          <w:bCs/>
          <w:iCs/>
        </w:rPr>
        <w:t>расширенным уровнем услуг в течение гарантийного срока:</w:t>
      </w:r>
    </w:p>
    <w:p w:rsidR="0085681E" w:rsidRPr="0039680A" w:rsidRDefault="0085681E" w:rsidP="00B74893">
      <w:pPr>
        <w:numPr>
          <w:ilvl w:val="0"/>
          <w:numId w:val="5"/>
        </w:numPr>
        <w:spacing w:after="0"/>
        <w:ind w:left="0" w:firstLine="0"/>
        <w:rPr>
          <w:bCs/>
          <w:iCs/>
        </w:rPr>
      </w:pPr>
      <w:r w:rsidRPr="0039680A">
        <w:rPr>
          <w:bCs/>
          <w:iCs/>
        </w:rPr>
        <w:t xml:space="preserve">Консультации специалистов по телефону «горячая линия» </w:t>
      </w:r>
      <w:r w:rsidRPr="0039680A">
        <w:rPr>
          <w:snapToGrid w:val="0"/>
        </w:rPr>
        <w:t>и электронной почте Поставщика.</w:t>
      </w:r>
    </w:p>
    <w:p w:rsidR="0085681E" w:rsidRPr="0039680A" w:rsidRDefault="0085681E" w:rsidP="00B74893">
      <w:pPr>
        <w:numPr>
          <w:ilvl w:val="0"/>
          <w:numId w:val="5"/>
        </w:numPr>
        <w:spacing w:after="0"/>
        <w:ind w:left="0" w:firstLine="0"/>
        <w:rPr>
          <w:bCs/>
          <w:iCs/>
        </w:rPr>
      </w:pPr>
      <w:r w:rsidRPr="0039680A">
        <w:rPr>
          <w:bCs/>
          <w:iCs/>
        </w:rPr>
        <w:t>В случае возникновения неисправностей, поломок и других недостатков в работе поставляемого оборудования, выезд специалиста к заказчику в течение 5 рабочих дней с момента поступления заявки от Заказчика</w:t>
      </w:r>
    </w:p>
    <w:p w:rsidR="0085681E" w:rsidRPr="0039680A" w:rsidRDefault="0085681E" w:rsidP="00B74893">
      <w:pPr>
        <w:numPr>
          <w:ilvl w:val="0"/>
          <w:numId w:val="5"/>
        </w:numPr>
        <w:spacing w:after="0"/>
        <w:ind w:left="0" w:firstLine="0"/>
        <w:rPr>
          <w:bCs/>
          <w:iCs/>
        </w:rPr>
      </w:pPr>
      <w:r w:rsidRPr="0039680A">
        <w:rPr>
          <w:bCs/>
          <w:iCs/>
        </w:rPr>
        <w:t>Диагностика и устранение неисправностей на территории Заказчика.</w:t>
      </w:r>
    </w:p>
    <w:p w:rsidR="0085681E" w:rsidRPr="0039680A" w:rsidRDefault="0085681E" w:rsidP="00B74893">
      <w:pPr>
        <w:numPr>
          <w:ilvl w:val="0"/>
          <w:numId w:val="5"/>
        </w:numPr>
        <w:spacing w:after="0"/>
        <w:ind w:left="0" w:firstLine="0"/>
        <w:rPr>
          <w:bCs/>
          <w:iCs/>
        </w:rPr>
      </w:pPr>
      <w:r w:rsidRPr="0039680A">
        <w:rPr>
          <w:bCs/>
          <w:iCs/>
        </w:rPr>
        <w:t>В случае невозможности устранения неисправностей на месте – доставка оборудования в сервисный центр за счет Поставщика.</w:t>
      </w:r>
    </w:p>
    <w:p w:rsidR="0085681E" w:rsidRPr="0039680A" w:rsidRDefault="0085681E" w:rsidP="00B74893">
      <w:pPr>
        <w:spacing w:after="0"/>
      </w:pPr>
      <w:r w:rsidRPr="0039680A">
        <w:rPr>
          <w:bCs/>
          <w:iCs/>
        </w:rPr>
        <w:t>Восстановление работоспособности оборудования в течение не более 21 рабочего дня.</w:t>
      </w:r>
      <w:r w:rsidRPr="0039680A">
        <w:rPr>
          <w:spacing w:val="5"/>
        </w:rPr>
        <w:t xml:space="preserve"> Все запасные части, устанавливаемые на о</w:t>
      </w:r>
      <w:r w:rsidRPr="0039680A">
        <w:t>борудование</w:t>
      </w:r>
      <w:r w:rsidRPr="0039680A">
        <w:rPr>
          <w:spacing w:val="5"/>
        </w:rPr>
        <w:t xml:space="preserve"> в течение гарантийного </w:t>
      </w:r>
      <w:r w:rsidRPr="0039680A">
        <w:rPr>
          <w:spacing w:val="2"/>
        </w:rPr>
        <w:t>обслуживания, должны быть новыми и сертифицированы на совместимость с основным о</w:t>
      </w:r>
      <w:r w:rsidRPr="0039680A">
        <w:t>борудованием и программным</w:t>
      </w:r>
    </w:p>
    <w:p w:rsidR="0085681E" w:rsidRPr="0039680A" w:rsidRDefault="0085681E" w:rsidP="00B74893">
      <w:pPr>
        <w:spacing w:after="0"/>
      </w:pPr>
      <w:r w:rsidRPr="0039680A">
        <w:t>5.2.</w:t>
      </w:r>
      <w:r w:rsidR="00F277EB" w:rsidRPr="0039680A">
        <w:t xml:space="preserve"> </w:t>
      </w:r>
      <w:r w:rsidRPr="0039680A">
        <w:t xml:space="preserve">Заказчик вправе предъявить претензии, связанные с качеством Товара в течение гарантийного срока. </w:t>
      </w:r>
    </w:p>
    <w:p w:rsidR="0085681E" w:rsidRPr="0039680A" w:rsidRDefault="0085681E" w:rsidP="00B74893">
      <w:pPr>
        <w:spacing w:after="0"/>
      </w:pPr>
      <w:r w:rsidRPr="0039680A">
        <w:t>5.3.</w:t>
      </w:r>
      <w:r w:rsidR="00F277EB" w:rsidRPr="0039680A">
        <w:t xml:space="preserve"> </w:t>
      </w:r>
      <w:r w:rsidRPr="0039680A">
        <w:t>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BB6141" w:rsidRPr="0039680A" w:rsidRDefault="00BB6141" w:rsidP="00BB6141">
      <w:pPr>
        <w:spacing w:after="0"/>
        <w:jc w:val="center"/>
        <w:rPr>
          <w:b/>
        </w:rPr>
      </w:pPr>
    </w:p>
    <w:p w:rsidR="0085681E" w:rsidRPr="0039680A" w:rsidRDefault="0085681E" w:rsidP="00BB6141">
      <w:pPr>
        <w:spacing w:after="0"/>
        <w:jc w:val="center"/>
        <w:rPr>
          <w:b/>
        </w:rPr>
      </w:pPr>
      <w:r w:rsidRPr="0039680A">
        <w:rPr>
          <w:b/>
        </w:rPr>
        <w:t>6.</w:t>
      </w:r>
      <w:r w:rsidR="00F277EB" w:rsidRPr="0039680A">
        <w:rPr>
          <w:b/>
        </w:rPr>
        <w:t xml:space="preserve"> </w:t>
      </w:r>
      <w:r w:rsidRPr="0039680A">
        <w:rPr>
          <w:b/>
        </w:rPr>
        <w:t>Ответственность Сторон. Порядок урегулирования споров</w:t>
      </w:r>
    </w:p>
    <w:p w:rsidR="0085681E" w:rsidRPr="0039680A" w:rsidRDefault="0085681E" w:rsidP="00B74893">
      <w:pPr>
        <w:tabs>
          <w:tab w:val="left" w:pos="720"/>
        </w:tabs>
        <w:spacing w:after="0"/>
      </w:pPr>
      <w:r w:rsidRPr="0039680A"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85681E" w:rsidRPr="0039680A" w:rsidRDefault="0085681E" w:rsidP="00B74893">
      <w:pPr>
        <w:tabs>
          <w:tab w:val="left" w:pos="720"/>
        </w:tabs>
        <w:spacing w:after="0"/>
      </w:pPr>
      <w:r w:rsidRPr="0039680A"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85681E" w:rsidRPr="0039680A" w:rsidRDefault="0085681E" w:rsidP="00B74893">
      <w:pPr>
        <w:tabs>
          <w:tab w:val="left" w:pos="720"/>
        </w:tabs>
        <w:spacing w:after="0"/>
      </w:pPr>
      <w:r w:rsidRPr="0039680A">
        <w:lastRenderedPageBreak/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39680A">
          <w:t>ставки рефинансирования</w:t>
        </w:r>
      </w:hyperlink>
      <w:r w:rsidRPr="0039680A">
        <w:t xml:space="preserve"> Центрального банка Российской Федерации от не уплаченной в срок суммы.</w:t>
      </w:r>
    </w:p>
    <w:p w:rsidR="0085681E" w:rsidRPr="00B76DE6" w:rsidRDefault="0085681E" w:rsidP="00B74893">
      <w:pPr>
        <w:tabs>
          <w:tab w:val="left" w:pos="709"/>
        </w:tabs>
        <w:spacing w:after="0"/>
        <w:rPr>
          <w:lang w:eastAsia="ar-SA"/>
        </w:rPr>
      </w:pPr>
      <w:r w:rsidRPr="0039680A">
        <w:t xml:space="preserve">6.4. </w:t>
      </w:r>
      <w:proofErr w:type="gramStart"/>
      <w:r w:rsidRPr="0039680A">
        <w:t xml:space="preserve">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</w:t>
      </w:r>
      <w:r w:rsidRPr="0039680A">
        <w:rPr>
          <w:lang w:eastAsia="ar-SA"/>
        </w:rPr>
        <w:t xml:space="preserve">  в размере 2,5 процента цены Контракта, </w:t>
      </w:r>
      <w:r w:rsidRPr="00B76DE6">
        <w:rPr>
          <w:lang w:eastAsia="ar-SA"/>
        </w:rPr>
        <w:t>что составляет</w:t>
      </w:r>
      <w:r w:rsidR="00707033" w:rsidRPr="00B76DE6">
        <w:rPr>
          <w:lang w:eastAsia="ar-SA"/>
        </w:rPr>
        <w:t xml:space="preserve"> </w:t>
      </w:r>
      <w:r w:rsidR="001C5898" w:rsidRPr="00B76DE6">
        <w:rPr>
          <w:rFonts w:eastAsia="Calibri"/>
          <w:lang w:eastAsia="en-US"/>
        </w:rPr>
        <w:t>14 888  (Четырнадцать тысяч восемьсот восемьдесят восемь) рублей 90 копеек</w:t>
      </w:r>
      <w:r w:rsidR="001C5898" w:rsidRPr="00B76DE6">
        <w:rPr>
          <w:lang w:eastAsia="ar-SA"/>
        </w:rPr>
        <w:t xml:space="preserve"> </w:t>
      </w:r>
      <w:r w:rsidRPr="00B76DE6">
        <w:t>(размер штрафа определяется в соответствии с постановлением Правительства РФ от 25 ноября 2013 г. № 1063) за каждый случай неисполнения или ненадлежащего исполнения обязательства</w:t>
      </w:r>
      <w:proofErr w:type="gramEnd"/>
      <w:r w:rsidRPr="00B76DE6">
        <w:t xml:space="preserve"> по Контракту.</w:t>
      </w:r>
    </w:p>
    <w:p w:rsidR="0085681E" w:rsidRPr="00B76DE6" w:rsidRDefault="0085681E" w:rsidP="00B74893">
      <w:pPr>
        <w:tabs>
          <w:tab w:val="left" w:pos="720"/>
        </w:tabs>
        <w:spacing w:after="0"/>
      </w:pPr>
      <w:r w:rsidRPr="00B76DE6"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85681E" w:rsidRPr="00B76DE6" w:rsidRDefault="0085681E" w:rsidP="00B74893">
      <w:pPr>
        <w:autoSpaceDE w:val="0"/>
        <w:autoSpaceDN w:val="0"/>
        <w:adjustRightInd w:val="0"/>
        <w:spacing w:after="0"/>
        <w:contextualSpacing/>
      </w:pPr>
      <w:r w:rsidRPr="00B76DE6">
        <w:t>6.6.</w:t>
      </w:r>
      <w:r w:rsidR="00707033" w:rsidRPr="00B76DE6">
        <w:t xml:space="preserve"> </w:t>
      </w:r>
      <w:r w:rsidRPr="00B76DE6">
        <w:t>Пеня начисляется за каждый день просрочки исполнения Поставщиком обязательства,</w:t>
      </w:r>
    </w:p>
    <w:p w:rsidR="0085681E" w:rsidRPr="00B76DE6" w:rsidRDefault="0085681E" w:rsidP="00B74893">
      <w:pPr>
        <w:widowControl w:val="0"/>
        <w:shd w:val="clear" w:color="auto" w:fill="FFFFFF"/>
        <w:tabs>
          <w:tab w:val="left" w:pos="709"/>
          <w:tab w:val="num" w:pos="1200"/>
        </w:tabs>
        <w:spacing w:after="0"/>
      </w:pPr>
      <w:proofErr w:type="gramStart"/>
      <w:r w:rsidRPr="00B76DE6">
        <w:t xml:space="preserve">предусмотренного Контрактом, и устанавливается в размере не менее одной трехсотой 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в соответствии с постановлением Правительства РФ от 25 ноября 2013 г. № 1063 по формуле: </w:t>
      </w:r>
      <w:proofErr w:type="gramEnd"/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П = (Ц - В) x</w:t>
      </w:r>
      <w:proofErr w:type="gramStart"/>
      <w:r w:rsidRPr="00B76DE6">
        <w:rPr>
          <w:i/>
          <w:sz w:val="22"/>
          <w:szCs w:val="22"/>
        </w:rPr>
        <w:t xml:space="preserve"> С</w:t>
      </w:r>
      <w:proofErr w:type="gramEnd"/>
      <w:r w:rsidRPr="00B76DE6">
        <w:rPr>
          <w:i/>
          <w:sz w:val="22"/>
          <w:szCs w:val="22"/>
        </w:rPr>
        <w:t>,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где: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proofErr w:type="gramStart"/>
      <w:r w:rsidRPr="00B76DE6">
        <w:rPr>
          <w:i/>
          <w:sz w:val="22"/>
          <w:szCs w:val="22"/>
        </w:rPr>
        <w:t>Ц</w:t>
      </w:r>
      <w:proofErr w:type="gramEnd"/>
      <w:r w:rsidRPr="00B76DE6">
        <w:rPr>
          <w:i/>
          <w:sz w:val="22"/>
          <w:szCs w:val="22"/>
        </w:rPr>
        <w:t xml:space="preserve"> - цена настоящего Контракта;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proofErr w:type="gramStart"/>
      <w:r w:rsidRPr="00B76DE6">
        <w:rPr>
          <w:i/>
          <w:sz w:val="22"/>
          <w:szCs w:val="22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  <w:proofErr w:type="gramEnd"/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С - размер ставки.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Размер ставки определяется по формуле:</w:t>
      </w:r>
    </w:p>
    <w:p w:rsidR="0085681E" w:rsidRPr="00B76DE6" w:rsidRDefault="0085681E" w:rsidP="00BB6141">
      <w:pPr>
        <w:widowControl w:val="0"/>
        <w:autoSpaceDE w:val="0"/>
        <w:autoSpaceDN w:val="0"/>
        <w:adjustRightInd w:val="0"/>
        <w:spacing w:after="0"/>
        <w:ind w:firstLine="709"/>
        <w:rPr>
          <w:i/>
          <w:sz w:val="22"/>
          <w:szCs w:val="22"/>
        </w:rPr>
      </w:pPr>
      <w:r w:rsidRPr="00B76DE6">
        <w:rPr>
          <w:i/>
          <w:noProof/>
          <w:position w:val="-14"/>
          <w:sz w:val="22"/>
          <w:szCs w:val="22"/>
        </w:rPr>
        <w:drawing>
          <wp:inline distT="0" distB="0" distL="0" distR="0" wp14:anchorId="351B1C31" wp14:editId="6C156069">
            <wp:extent cx="988060" cy="2603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DE6">
        <w:rPr>
          <w:i/>
          <w:sz w:val="22"/>
          <w:szCs w:val="22"/>
        </w:rPr>
        <w:t>,</w:t>
      </w:r>
    </w:p>
    <w:p w:rsidR="0085681E" w:rsidRPr="00B76DE6" w:rsidRDefault="0085681E" w:rsidP="00BB6141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rPr>
          <w:i/>
          <w:sz w:val="22"/>
          <w:szCs w:val="22"/>
        </w:rPr>
      </w:pPr>
      <w:r w:rsidRPr="00B76DE6">
        <w:rPr>
          <w:rFonts w:eastAsia="Calibri"/>
          <w:i/>
          <w:sz w:val="22"/>
          <w:szCs w:val="22"/>
        </w:rPr>
        <w:t xml:space="preserve"> </w:t>
      </w:r>
      <w:r w:rsidRPr="00B76DE6">
        <w:rPr>
          <w:i/>
          <w:sz w:val="22"/>
          <w:szCs w:val="22"/>
        </w:rPr>
        <w:t>где: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noProof/>
          <w:sz w:val="22"/>
          <w:szCs w:val="22"/>
        </w:rPr>
        <w:drawing>
          <wp:inline distT="0" distB="0" distL="0" distR="0" wp14:anchorId="0B208978" wp14:editId="7A4674AA">
            <wp:extent cx="273685" cy="2603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DE6">
        <w:rPr>
          <w:i/>
          <w:sz w:val="22"/>
          <w:szCs w:val="22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B76DE6">
        <w:rPr>
          <w:i/>
          <w:sz w:val="22"/>
          <w:szCs w:val="22"/>
        </w:rPr>
        <w:t xml:space="preserve"> К</w:t>
      </w:r>
      <w:proofErr w:type="gramEnd"/>
      <w:r w:rsidRPr="00B76DE6">
        <w:rPr>
          <w:i/>
          <w:sz w:val="22"/>
          <w:szCs w:val="22"/>
        </w:rPr>
        <w:t>;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ДП - количество дней просрочки.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Коэффициент</w:t>
      </w:r>
      <w:proofErr w:type="gramStart"/>
      <w:r w:rsidRPr="00B76DE6">
        <w:rPr>
          <w:i/>
          <w:sz w:val="22"/>
          <w:szCs w:val="22"/>
        </w:rPr>
        <w:t xml:space="preserve"> К</w:t>
      </w:r>
      <w:proofErr w:type="gramEnd"/>
      <w:r w:rsidRPr="00B76DE6">
        <w:rPr>
          <w:i/>
          <w:sz w:val="22"/>
          <w:szCs w:val="22"/>
        </w:rPr>
        <w:t xml:space="preserve"> определяется по формуле:</w:t>
      </w:r>
    </w:p>
    <w:p w:rsidR="0085681E" w:rsidRPr="00B76DE6" w:rsidRDefault="0085681E" w:rsidP="00BB6141">
      <w:pPr>
        <w:tabs>
          <w:tab w:val="left" w:pos="3667"/>
        </w:tabs>
        <w:spacing w:after="0"/>
        <w:ind w:firstLine="709"/>
        <w:rPr>
          <w:i/>
          <w:sz w:val="22"/>
          <w:szCs w:val="22"/>
        </w:rPr>
      </w:pPr>
      <w:r w:rsidRPr="00B76DE6">
        <w:rPr>
          <w:i/>
          <w:noProof/>
          <w:sz w:val="22"/>
          <w:szCs w:val="22"/>
        </w:rPr>
        <w:drawing>
          <wp:inline distT="0" distB="0" distL="0" distR="0" wp14:anchorId="7BF6A72C" wp14:editId="40784848">
            <wp:extent cx="1167765" cy="420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EB" w:rsidRPr="00B76DE6">
        <w:rPr>
          <w:i/>
          <w:sz w:val="22"/>
          <w:szCs w:val="22"/>
        </w:rPr>
        <w:t>,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где: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ДП - количество дней просрочки;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ДК - срок исполнения обязательства по настоящему Контракту (количество дней).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При</w:t>
      </w:r>
      <w:proofErr w:type="gramStart"/>
      <w:r w:rsidRPr="00B76DE6">
        <w:rPr>
          <w:i/>
          <w:sz w:val="22"/>
          <w:szCs w:val="22"/>
        </w:rPr>
        <w:t xml:space="preserve"> К</w:t>
      </w:r>
      <w:proofErr w:type="gramEnd"/>
      <w:r w:rsidRPr="00B76DE6">
        <w:rPr>
          <w:i/>
          <w:sz w:val="22"/>
          <w:szCs w:val="22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При</w:t>
      </w:r>
      <w:proofErr w:type="gramStart"/>
      <w:r w:rsidRPr="00B76DE6">
        <w:rPr>
          <w:i/>
          <w:sz w:val="22"/>
          <w:szCs w:val="22"/>
        </w:rPr>
        <w:t xml:space="preserve"> К</w:t>
      </w:r>
      <w:proofErr w:type="gramEnd"/>
      <w:r w:rsidRPr="00B76DE6">
        <w:rPr>
          <w:i/>
          <w:sz w:val="22"/>
          <w:szCs w:val="22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85681E" w:rsidRPr="00B76DE6" w:rsidRDefault="0085681E" w:rsidP="00BB6141">
      <w:pPr>
        <w:spacing w:after="0"/>
        <w:ind w:firstLine="709"/>
        <w:rPr>
          <w:i/>
          <w:sz w:val="22"/>
          <w:szCs w:val="22"/>
        </w:rPr>
      </w:pPr>
      <w:r w:rsidRPr="00B76DE6">
        <w:rPr>
          <w:i/>
          <w:sz w:val="22"/>
          <w:szCs w:val="22"/>
        </w:rPr>
        <w:t>При</w:t>
      </w:r>
      <w:proofErr w:type="gramStart"/>
      <w:r w:rsidRPr="00B76DE6">
        <w:rPr>
          <w:i/>
          <w:sz w:val="22"/>
          <w:szCs w:val="22"/>
        </w:rPr>
        <w:t xml:space="preserve"> К</w:t>
      </w:r>
      <w:proofErr w:type="gramEnd"/>
      <w:r w:rsidRPr="00B76DE6">
        <w:rPr>
          <w:i/>
          <w:sz w:val="22"/>
          <w:szCs w:val="22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85681E" w:rsidRPr="00B76DE6" w:rsidRDefault="0085681E" w:rsidP="001C5898">
      <w:pPr>
        <w:autoSpaceDE w:val="0"/>
        <w:autoSpaceDN w:val="0"/>
        <w:adjustRightInd w:val="0"/>
        <w:spacing w:after="0"/>
        <w:contextualSpacing/>
      </w:pPr>
      <w:r w:rsidRPr="00B76DE6">
        <w:t>6.7.</w:t>
      </w:r>
      <w:r w:rsidR="00F277EB" w:rsidRPr="00B76DE6">
        <w:t xml:space="preserve"> </w:t>
      </w:r>
      <w:proofErr w:type="gramStart"/>
      <w:r w:rsidRPr="00B76DE6">
        <w:t xml:space="preserve">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</w:t>
      </w:r>
      <w:r w:rsidRPr="00B76DE6">
        <w:rPr>
          <w:rFonts w:eastAsia="Calibri"/>
          <w:lang w:eastAsia="en-US"/>
        </w:rPr>
        <w:t xml:space="preserve">  в размере 10 процентов цены Контракта, что составляет</w:t>
      </w:r>
      <w:r w:rsidR="00707033" w:rsidRPr="00B76DE6">
        <w:rPr>
          <w:rFonts w:eastAsia="Calibri"/>
          <w:lang w:eastAsia="en-US"/>
        </w:rPr>
        <w:t xml:space="preserve"> </w:t>
      </w:r>
      <w:r w:rsidR="001C5898" w:rsidRPr="00B76DE6">
        <w:rPr>
          <w:lang w:eastAsia="ar-SA"/>
        </w:rPr>
        <w:t xml:space="preserve">59 555 (Пятьдесят девять тысяч пятьсот </w:t>
      </w:r>
      <w:r w:rsidR="001C5898" w:rsidRPr="00B76DE6">
        <w:rPr>
          <w:lang w:eastAsia="ar-SA"/>
        </w:rPr>
        <w:lastRenderedPageBreak/>
        <w:t xml:space="preserve">пятьдесят пять) рублей 60 копеек </w:t>
      </w:r>
      <w:r w:rsidRPr="00B76DE6">
        <w:t>(размер штрафа определяется в соответствии с постановлением Правительства РФ от 25 ноября 2013 г. № 1063) за каждый</w:t>
      </w:r>
      <w:proofErr w:type="gramEnd"/>
      <w:r w:rsidRPr="00B76DE6">
        <w:t xml:space="preserve"> случай неисполнения или ненадлежащего исполнения обязательства по Контракту.</w:t>
      </w:r>
    </w:p>
    <w:p w:rsidR="0085681E" w:rsidRPr="00B76DE6" w:rsidRDefault="0085681E" w:rsidP="001C5898">
      <w:pPr>
        <w:autoSpaceDE w:val="0"/>
        <w:autoSpaceDN w:val="0"/>
        <w:adjustRightInd w:val="0"/>
        <w:spacing w:after="0"/>
      </w:pPr>
      <w:r w:rsidRPr="00B76DE6">
        <w:t>6.8.</w:t>
      </w:r>
      <w:r w:rsidR="00F277EB" w:rsidRPr="00B76DE6">
        <w:t xml:space="preserve"> </w:t>
      </w:r>
      <w:r w:rsidRPr="00B76DE6">
        <w:t>Поставщик несет ответственность за причиненный уще</w:t>
      </w:r>
      <w:proofErr w:type="gramStart"/>
      <w:r w:rsidRPr="00B76DE6">
        <w:t>рб всл</w:t>
      </w:r>
      <w:proofErr w:type="gramEnd"/>
      <w:r w:rsidRPr="00B76DE6">
        <w:t>едствие ненадлежащего и</w:t>
      </w:r>
      <w:r w:rsidR="00707033" w:rsidRPr="00B76DE6">
        <w:t xml:space="preserve">сполнения настоящего Контракта </w:t>
      </w:r>
      <w:r w:rsidRPr="00B76DE6">
        <w:t xml:space="preserve">перед третьими лицами. </w:t>
      </w:r>
    </w:p>
    <w:p w:rsidR="0085681E" w:rsidRPr="0039680A" w:rsidRDefault="0085681E" w:rsidP="001C5898">
      <w:pPr>
        <w:autoSpaceDE w:val="0"/>
        <w:autoSpaceDN w:val="0"/>
        <w:adjustRightInd w:val="0"/>
        <w:spacing w:after="0"/>
      </w:pPr>
      <w:r w:rsidRPr="00B76DE6">
        <w:t>6.9.</w:t>
      </w:r>
      <w:r w:rsidR="00F277EB" w:rsidRPr="00B76DE6">
        <w:t xml:space="preserve"> </w:t>
      </w:r>
      <w:r w:rsidRPr="00B76DE6">
        <w:t>Вред</w:t>
      </w:r>
      <w:r w:rsidRPr="0039680A">
        <w:t xml:space="preserve">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85681E" w:rsidRPr="0039680A" w:rsidRDefault="0085681E" w:rsidP="001C5898">
      <w:pPr>
        <w:autoSpaceDE w:val="0"/>
        <w:autoSpaceDN w:val="0"/>
        <w:adjustRightInd w:val="0"/>
        <w:spacing w:after="0" w:line="240" w:lineRule="atLeast"/>
        <w:contextualSpacing/>
        <w:rPr>
          <w:rFonts w:eastAsia="Calibri"/>
          <w:lang w:eastAsia="en-US"/>
        </w:rPr>
      </w:pPr>
      <w:r w:rsidRPr="0039680A">
        <w:rPr>
          <w:rFonts w:eastAsia="Calibri"/>
          <w:lang w:eastAsia="en-US"/>
        </w:rPr>
        <w:t>6.10.</w:t>
      </w:r>
      <w:r w:rsidR="00F277EB" w:rsidRPr="0039680A">
        <w:rPr>
          <w:rFonts w:eastAsia="Calibri"/>
          <w:lang w:eastAsia="en-US"/>
        </w:rPr>
        <w:t xml:space="preserve"> </w:t>
      </w:r>
      <w:proofErr w:type="gramStart"/>
      <w:r w:rsidRPr="0039680A">
        <w:rPr>
          <w:rFonts w:eastAsia="Calibri"/>
          <w:lang w:eastAsia="en-US"/>
        </w:rPr>
        <w:t>Стороны пришли к соглашению о том, что проценты по денежным обязательствам (ст. 317.1.</w:t>
      </w:r>
      <w:proofErr w:type="gramEnd"/>
      <w:r w:rsidRPr="0039680A">
        <w:rPr>
          <w:rFonts w:eastAsia="Calibri"/>
          <w:lang w:eastAsia="en-US"/>
        </w:rPr>
        <w:t xml:space="preserve"> </w:t>
      </w:r>
      <w:proofErr w:type="gramStart"/>
      <w:r w:rsidRPr="0039680A">
        <w:rPr>
          <w:rFonts w:eastAsia="Calibri"/>
          <w:lang w:eastAsia="en-US"/>
        </w:rPr>
        <w:t>ГК РФ) на сумму долга, за период пользования денежными средствами, не начисляются.</w:t>
      </w:r>
      <w:proofErr w:type="gramEnd"/>
    </w:p>
    <w:p w:rsidR="0085681E" w:rsidRPr="0039680A" w:rsidRDefault="0085681E" w:rsidP="001C5898">
      <w:pPr>
        <w:autoSpaceDE w:val="0"/>
        <w:autoSpaceDN w:val="0"/>
        <w:adjustRightInd w:val="0"/>
        <w:spacing w:after="0"/>
      </w:pPr>
      <w:r w:rsidRPr="0039680A">
        <w:rPr>
          <w:lang w:eastAsia="x-none"/>
        </w:rPr>
        <w:t>6.11.</w:t>
      </w:r>
      <w:r w:rsidR="00F277EB" w:rsidRPr="0039680A">
        <w:rPr>
          <w:lang w:eastAsia="x-none"/>
        </w:rPr>
        <w:t xml:space="preserve"> </w:t>
      </w:r>
      <w:proofErr w:type="spellStart"/>
      <w:r w:rsidRPr="0039680A">
        <w:rPr>
          <w:lang w:val="de-DE" w:eastAsia="x-none"/>
        </w:rPr>
        <w:t>Стороны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освобождаются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от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ответственности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за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полное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или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частичное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невыполнение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обязательств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настоящему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Контракту</w:t>
      </w:r>
      <w:proofErr w:type="spellEnd"/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lang w:val="de-DE" w:eastAsia="x-none"/>
        </w:rPr>
        <w:t>если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таковое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явилось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следствием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чрезвычайных</w:t>
      </w:r>
      <w:proofErr w:type="spellEnd"/>
      <w:r w:rsidRPr="0039680A">
        <w:rPr>
          <w:lang w:val="de-DE" w:eastAsia="x-none"/>
        </w:rPr>
        <w:t xml:space="preserve">  и </w:t>
      </w:r>
      <w:proofErr w:type="spellStart"/>
      <w:r w:rsidRPr="0039680A">
        <w:rPr>
          <w:lang w:val="de-DE" w:eastAsia="x-none"/>
        </w:rPr>
        <w:t>непреодолимых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при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данных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условиях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обстоятельств</w:t>
      </w:r>
      <w:proofErr w:type="spellEnd"/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lang w:val="de-DE" w:eastAsia="x-none"/>
        </w:rPr>
        <w:t>которые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Стороны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могли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предвидеть</w:t>
      </w:r>
      <w:proofErr w:type="spellEnd"/>
      <w:r w:rsidRPr="0039680A">
        <w:rPr>
          <w:lang w:val="de-DE" w:eastAsia="x-none"/>
        </w:rPr>
        <w:t xml:space="preserve">, и </w:t>
      </w:r>
      <w:proofErr w:type="spellStart"/>
      <w:r w:rsidRPr="0039680A">
        <w:rPr>
          <w:lang w:val="de-DE" w:eastAsia="x-none"/>
        </w:rPr>
        <w:t>эти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обстоятельства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непосредственно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повлияли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исполнение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настоящего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Контракта</w:t>
      </w:r>
      <w:proofErr w:type="spellEnd"/>
      <w:r w:rsidRPr="0039680A">
        <w:rPr>
          <w:lang w:val="de-DE" w:eastAsia="x-none"/>
        </w:rPr>
        <w:t>.</w:t>
      </w:r>
    </w:p>
    <w:p w:rsidR="0085681E" w:rsidRPr="0039680A" w:rsidRDefault="0085681E" w:rsidP="001C5898">
      <w:pPr>
        <w:autoSpaceDE w:val="0"/>
        <w:autoSpaceDN w:val="0"/>
        <w:adjustRightInd w:val="0"/>
        <w:spacing w:after="0"/>
      </w:pPr>
      <w:r w:rsidRPr="0039680A">
        <w:rPr>
          <w:lang w:eastAsia="x-none"/>
        </w:rPr>
        <w:t>6.12.</w:t>
      </w:r>
      <w:r w:rsidR="00F277EB" w:rsidRPr="0039680A">
        <w:rPr>
          <w:lang w:eastAsia="x-none"/>
        </w:rPr>
        <w:t xml:space="preserve"> </w:t>
      </w:r>
      <w:proofErr w:type="spellStart"/>
      <w:r w:rsidRPr="0039680A">
        <w:rPr>
          <w:lang w:val="de-DE" w:eastAsia="x-none"/>
        </w:rPr>
        <w:t>Споры</w:t>
      </w:r>
      <w:proofErr w:type="spellEnd"/>
      <w:r w:rsidRPr="0039680A">
        <w:rPr>
          <w:lang w:val="de-DE" w:eastAsia="x-none"/>
        </w:rPr>
        <w:t xml:space="preserve"> и </w:t>
      </w:r>
      <w:proofErr w:type="spellStart"/>
      <w:r w:rsidRPr="0039680A">
        <w:rPr>
          <w:lang w:val="de-DE" w:eastAsia="x-none"/>
        </w:rPr>
        <w:t>разногласия</w:t>
      </w:r>
      <w:proofErr w:type="spellEnd"/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lang w:val="de-DE" w:eastAsia="x-none"/>
        </w:rPr>
        <w:t>которые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могут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возникнуть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при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исполнении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настоящего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Контракта</w:t>
      </w:r>
      <w:proofErr w:type="spellEnd"/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lang w:val="de-DE" w:eastAsia="x-none"/>
        </w:rPr>
        <w:t>будут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возможности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разрешаться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путем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переговоров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между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Сторонами</w:t>
      </w:r>
      <w:proofErr w:type="spellEnd"/>
      <w:r w:rsidRPr="0039680A">
        <w:rPr>
          <w:lang w:val="de-DE" w:eastAsia="x-none"/>
        </w:rPr>
        <w:t>.</w:t>
      </w:r>
    </w:p>
    <w:p w:rsidR="0085681E" w:rsidRPr="0039680A" w:rsidRDefault="0085681E" w:rsidP="001C5898">
      <w:pPr>
        <w:autoSpaceDE w:val="0"/>
        <w:autoSpaceDN w:val="0"/>
        <w:adjustRightInd w:val="0"/>
        <w:spacing w:after="0"/>
        <w:rPr>
          <w:lang w:val="de-DE"/>
        </w:rPr>
      </w:pPr>
      <w:r w:rsidRPr="0039680A">
        <w:rPr>
          <w:lang w:eastAsia="x-none"/>
        </w:rPr>
        <w:t>6.13.</w:t>
      </w:r>
      <w:r w:rsidR="00F277EB" w:rsidRPr="0039680A">
        <w:rPr>
          <w:lang w:eastAsia="x-none"/>
        </w:rPr>
        <w:t xml:space="preserve"> </w:t>
      </w:r>
      <w:r w:rsidRPr="0039680A">
        <w:rPr>
          <w:lang w:val="de-DE" w:eastAsia="x-none"/>
        </w:rPr>
        <w:t xml:space="preserve">В </w:t>
      </w:r>
      <w:proofErr w:type="spellStart"/>
      <w:r w:rsidRPr="0039680A">
        <w:rPr>
          <w:lang w:val="de-DE" w:eastAsia="x-none"/>
        </w:rPr>
        <w:t>случае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невозможности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разрешения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споров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путем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переговоров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Стороны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передают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их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на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рассмотрение</w:t>
      </w:r>
      <w:proofErr w:type="spellEnd"/>
      <w:r w:rsidRPr="0039680A">
        <w:rPr>
          <w:lang w:val="de-DE" w:eastAsia="x-none"/>
        </w:rPr>
        <w:t xml:space="preserve"> в </w:t>
      </w:r>
      <w:proofErr w:type="spellStart"/>
      <w:r w:rsidRPr="0039680A">
        <w:rPr>
          <w:lang w:val="de-DE" w:eastAsia="x-none"/>
        </w:rPr>
        <w:t>Арбитражный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суд</w:t>
      </w:r>
      <w:proofErr w:type="spellEnd"/>
      <w:r w:rsidRPr="0039680A">
        <w:rPr>
          <w:lang w:val="de-DE" w:eastAsia="x-none"/>
        </w:rPr>
        <w:t xml:space="preserve"> г. </w:t>
      </w:r>
      <w:proofErr w:type="spellStart"/>
      <w:r w:rsidRPr="0039680A">
        <w:rPr>
          <w:lang w:val="de-DE" w:eastAsia="x-none"/>
        </w:rPr>
        <w:t>Москвы</w:t>
      </w:r>
      <w:proofErr w:type="spellEnd"/>
      <w:r w:rsidRPr="0039680A">
        <w:rPr>
          <w:lang w:val="de-DE" w:eastAsia="x-none"/>
        </w:rPr>
        <w:t>.</w:t>
      </w:r>
    </w:p>
    <w:p w:rsidR="00BB6141" w:rsidRPr="0039680A" w:rsidRDefault="00BB6141" w:rsidP="001C5898">
      <w:pPr>
        <w:spacing w:after="0"/>
        <w:jc w:val="center"/>
        <w:rPr>
          <w:b/>
        </w:rPr>
      </w:pPr>
    </w:p>
    <w:p w:rsidR="0085681E" w:rsidRPr="0039680A" w:rsidRDefault="0085681E" w:rsidP="00BB6141">
      <w:pPr>
        <w:spacing w:after="0"/>
        <w:jc w:val="center"/>
        <w:rPr>
          <w:b/>
        </w:rPr>
      </w:pPr>
      <w:r w:rsidRPr="0039680A">
        <w:rPr>
          <w:b/>
        </w:rPr>
        <w:t>7. Обеспечение исполнения Контракта</w:t>
      </w:r>
    </w:p>
    <w:p w:rsidR="0085681E" w:rsidRPr="0039680A" w:rsidRDefault="0085681E" w:rsidP="001C5898">
      <w:pPr>
        <w:spacing w:after="0"/>
        <w:rPr>
          <w:color w:val="000000"/>
        </w:rPr>
      </w:pPr>
      <w:r w:rsidRPr="0039680A">
        <w:rPr>
          <w:color w:val="000000"/>
        </w:rPr>
        <w:t>7.1.</w:t>
      </w:r>
      <w:r w:rsidR="00F277EB" w:rsidRPr="0039680A">
        <w:rPr>
          <w:color w:val="000000"/>
        </w:rPr>
        <w:t xml:space="preserve"> </w:t>
      </w:r>
      <w:r w:rsidRPr="0039680A">
        <w:rPr>
          <w:color w:val="000000"/>
        </w:rPr>
        <w:t>Настоящий Контракт заключается только после предоставления Поставщиком, с которым заключается Контракт, безотзывной гарантии, выданной банком или внесением денежных средств Поставщик</w:t>
      </w:r>
      <w:r w:rsidR="00707033" w:rsidRPr="0039680A">
        <w:rPr>
          <w:color w:val="000000"/>
        </w:rPr>
        <w:t>ом на указанный Заказчиком счет</w:t>
      </w:r>
      <w:r w:rsidRPr="0039680A">
        <w:rPr>
          <w:color w:val="000000"/>
        </w:rPr>
        <w:t xml:space="preserve"> в размере обеспечения исполнения Контракта.</w:t>
      </w:r>
    </w:p>
    <w:p w:rsidR="0085681E" w:rsidRPr="0039680A" w:rsidRDefault="0085681E" w:rsidP="001C5898">
      <w:pPr>
        <w:spacing w:after="0"/>
        <w:rPr>
          <w:color w:val="000000"/>
        </w:rPr>
      </w:pPr>
      <w:r w:rsidRPr="0039680A">
        <w:rPr>
          <w:color w:val="000000"/>
        </w:rPr>
        <w:t>7.2.</w:t>
      </w:r>
      <w:r w:rsidR="00F277EB" w:rsidRPr="0039680A">
        <w:rPr>
          <w:color w:val="000000"/>
        </w:rPr>
        <w:t xml:space="preserve"> </w:t>
      </w:r>
      <w:r w:rsidRPr="0039680A">
        <w:rPr>
          <w:color w:val="000000"/>
        </w:rPr>
        <w:t>Обеспечение исполнения Контракта предоставляется в размере 5 % от начальной (максимальной) цены Контракта, и составляет 44 995 (Сорок четыре тысячи девятьсот девяносто пять) рублей 00 копеек.</w:t>
      </w:r>
    </w:p>
    <w:p w:rsidR="0085681E" w:rsidRDefault="0085681E" w:rsidP="001C5898">
      <w:pPr>
        <w:spacing w:after="0"/>
        <w:rPr>
          <w:color w:val="000000"/>
        </w:rPr>
      </w:pPr>
      <w:r w:rsidRPr="0039680A">
        <w:rPr>
          <w:color w:val="000000"/>
        </w:rPr>
        <w:t>7.3.</w:t>
      </w:r>
      <w:r w:rsidR="00F277EB" w:rsidRPr="0039680A">
        <w:rPr>
          <w:color w:val="000000"/>
        </w:rPr>
        <w:t xml:space="preserve"> </w:t>
      </w:r>
      <w:r w:rsidRPr="0039680A">
        <w:rPr>
          <w:color w:val="000000"/>
        </w:rPr>
        <w:t>В случае обеспечения исполнения Конт</w:t>
      </w:r>
      <w:r w:rsidR="00312AD6">
        <w:rPr>
          <w:color w:val="000000"/>
        </w:rPr>
        <w:t>р</w:t>
      </w:r>
      <w:r w:rsidRPr="0039680A">
        <w:rPr>
          <w:color w:val="000000"/>
        </w:rPr>
        <w:t>акта в виде внесения денежных средств, денежные средства возвращаются Поставщику в течение 15 банковских дней с момента надлежащего исполнения им принятых по Контракту обязательств в полном объеме.</w:t>
      </w:r>
    </w:p>
    <w:p w:rsidR="001C5898" w:rsidRPr="0039680A" w:rsidRDefault="001C5898" w:rsidP="00BB6141">
      <w:pPr>
        <w:spacing w:after="0"/>
        <w:ind w:firstLine="567"/>
        <w:rPr>
          <w:color w:val="000000"/>
        </w:rPr>
      </w:pPr>
    </w:p>
    <w:p w:rsidR="0085681E" w:rsidRPr="0039680A" w:rsidRDefault="0085681E" w:rsidP="00BB6141">
      <w:pPr>
        <w:spacing w:after="0"/>
        <w:jc w:val="center"/>
        <w:rPr>
          <w:b/>
        </w:rPr>
      </w:pPr>
      <w:r w:rsidRPr="0039680A">
        <w:rPr>
          <w:b/>
        </w:rPr>
        <w:t xml:space="preserve">8. </w:t>
      </w:r>
      <w:r w:rsidRPr="0039680A">
        <w:rPr>
          <w:b/>
          <w:bCs/>
        </w:rPr>
        <w:t>Порядок</w:t>
      </w:r>
      <w:r w:rsidRPr="0039680A">
        <w:rPr>
          <w:b/>
        </w:rPr>
        <w:t xml:space="preserve"> изменения, дополнения и расторжение Контракта</w:t>
      </w:r>
    </w:p>
    <w:p w:rsidR="0085681E" w:rsidRPr="0039680A" w:rsidRDefault="0085681E" w:rsidP="001C5898">
      <w:pPr>
        <w:spacing w:after="0"/>
        <w:rPr>
          <w:lang w:eastAsia="x-none"/>
        </w:rPr>
      </w:pPr>
      <w:r w:rsidRPr="0039680A">
        <w:rPr>
          <w:lang w:eastAsia="x-none"/>
        </w:rPr>
        <w:t>8.1. Все изменения и дополнения к настоящему Контракту оформляются в письменной форме и подписываются Сторонами Контракта.</w:t>
      </w:r>
    </w:p>
    <w:p w:rsidR="0085681E" w:rsidRPr="0039680A" w:rsidRDefault="0085681E" w:rsidP="001C5898">
      <w:pPr>
        <w:spacing w:after="0"/>
        <w:rPr>
          <w:lang w:eastAsia="x-none"/>
        </w:rPr>
      </w:pPr>
      <w:r w:rsidRPr="0039680A">
        <w:rPr>
          <w:lang w:eastAsia="x-none"/>
        </w:rPr>
        <w:t xml:space="preserve">8.2. </w:t>
      </w:r>
      <w:proofErr w:type="gramStart"/>
      <w:r w:rsidRPr="0039680A">
        <w:rPr>
          <w:lang w:eastAsia="x-none"/>
        </w:rPr>
        <w:t>Контракт</w:t>
      </w:r>
      <w:proofErr w:type="gram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может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быть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расторгнут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соглашению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сторон</w:t>
      </w:r>
      <w:proofErr w:type="spellEnd"/>
      <w:r w:rsidRPr="0039680A">
        <w:rPr>
          <w:lang w:val="de-DE" w:eastAsia="x-none"/>
        </w:rPr>
        <w:t xml:space="preserve">, </w:t>
      </w:r>
      <w:proofErr w:type="spellStart"/>
      <w:r w:rsidRPr="0039680A">
        <w:rPr>
          <w:lang w:val="de-DE" w:eastAsia="x-none"/>
        </w:rPr>
        <w:t>по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решению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суда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или</w:t>
      </w:r>
      <w:proofErr w:type="spellEnd"/>
      <w:r w:rsidRPr="0039680A">
        <w:rPr>
          <w:lang w:val="de-DE" w:eastAsia="x-none"/>
        </w:rPr>
        <w:t xml:space="preserve"> в </w:t>
      </w:r>
      <w:proofErr w:type="spellStart"/>
      <w:r w:rsidRPr="0039680A">
        <w:rPr>
          <w:lang w:val="de-DE" w:eastAsia="x-none"/>
        </w:rPr>
        <w:t>связи</w:t>
      </w:r>
      <w:proofErr w:type="spellEnd"/>
      <w:r w:rsidRPr="0039680A">
        <w:rPr>
          <w:lang w:val="de-DE" w:eastAsia="x-none"/>
        </w:rPr>
        <w:t xml:space="preserve"> с </w:t>
      </w:r>
      <w:proofErr w:type="spellStart"/>
      <w:r w:rsidRPr="0039680A">
        <w:rPr>
          <w:lang w:val="de-DE" w:eastAsia="x-none"/>
        </w:rPr>
        <w:t>односторонним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отказом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Заказчика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от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исполнения</w:t>
      </w:r>
      <w:proofErr w:type="spellEnd"/>
      <w:r w:rsidRPr="0039680A">
        <w:rPr>
          <w:lang w:val="de-DE" w:eastAsia="x-none"/>
        </w:rPr>
        <w:t xml:space="preserve"> </w:t>
      </w:r>
      <w:r w:rsidRPr="0039680A">
        <w:rPr>
          <w:lang w:eastAsia="x-none"/>
        </w:rPr>
        <w:t>Контракта</w:t>
      </w:r>
      <w:r w:rsidRPr="0039680A">
        <w:rPr>
          <w:lang w:val="de-DE" w:eastAsia="x-none"/>
        </w:rPr>
        <w:t xml:space="preserve"> в </w:t>
      </w:r>
      <w:proofErr w:type="spellStart"/>
      <w:r w:rsidRPr="0039680A">
        <w:rPr>
          <w:lang w:val="de-DE" w:eastAsia="x-none"/>
        </w:rPr>
        <w:t>соответствии</w:t>
      </w:r>
      <w:proofErr w:type="spellEnd"/>
      <w:r w:rsidRPr="0039680A">
        <w:rPr>
          <w:lang w:val="de-DE" w:eastAsia="x-none"/>
        </w:rPr>
        <w:t xml:space="preserve"> с </w:t>
      </w:r>
      <w:proofErr w:type="spellStart"/>
      <w:r w:rsidRPr="0039680A">
        <w:rPr>
          <w:lang w:val="de-DE" w:eastAsia="x-none"/>
        </w:rPr>
        <w:t>действующим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законодательством</w:t>
      </w:r>
      <w:proofErr w:type="spellEnd"/>
      <w:r w:rsidRPr="0039680A">
        <w:rPr>
          <w:lang w:eastAsia="x-none"/>
        </w:rPr>
        <w:t xml:space="preserve">, в </w:t>
      </w:r>
      <w:proofErr w:type="spellStart"/>
      <w:r w:rsidRPr="0039680A">
        <w:rPr>
          <w:lang w:eastAsia="x-none"/>
        </w:rPr>
        <w:t>т.ч</w:t>
      </w:r>
      <w:proofErr w:type="spellEnd"/>
      <w:r w:rsidRPr="0039680A">
        <w:rPr>
          <w:lang w:eastAsia="x-none"/>
        </w:rPr>
        <w:t>. в связи с:</w:t>
      </w:r>
    </w:p>
    <w:p w:rsidR="0085681E" w:rsidRPr="0039680A" w:rsidRDefault="0085681E" w:rsidP="001C5898">
      <w:pPr>
        <w:spacing w:after="0"/>
        <w:rPr>
          <w:lang w:eastAsia="x-none"/>
        </w:rPr>
      </w:pPr>
      <w:r w:rsidRPr="0039680A">
        <w:rPr>
          <w:lang w:eastAsia="x-none"/>
        </w:rPr>
        <w:t>- отказом Поставщика передать Заказчику Товар или принадлежности к нему (п.1 ст. 463, абз.2 ст. 464 ГК РФ);</w:t>
      </w:r>
    </w:p>
    <w:p w:rsidR="0085681E" w:rsidRPr="0039680A" w:rsidRDefault="0085681E" w:rsidP="001C5898">
      <w:pPr>
        <w:widowControl w:val="0"/>
        <w:autoSpaceDE w:val="0"/>
        <w:autoSpaceDN w:val="0"/>
        <w:spacing w:after="0"/>
      </w:pPr>
      <w:r w:rsidRPr="0039680A"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0" w:history="1">
        <w:r w:rsidRPr="0039680A">
          <w:t>п. 2 ст. 475</w:t>
        </w:r>
      </w:hyperlink>
      <w:r w:rsidRPr="0039680A">
        <w:t xml:space="preserve"> ГК РФ);</w:t>
      </w:r>
    </w:p>
    <w:p w:rsidR="0085681E" w:rsidRPr="0039680A" w:rsidRDefault="0085681E" w:rsidP="001C5898">
      <w:pPr>
        <w:widowControl w:val="0"/>
        <w:autoSpaceDE w:val="0"/>
        <w:autoSpaceDN w:val="0"/>
        <w:spacing w:after="0"/>
      </w:pPr>
      <w:r w:rsidRPr="0039680A">
        <w:t>- невыполнением Поставщиком в разумный срок требования Заказчика о доукомплектовании товара (</w:t>
      </w:r>
      <w:hyperlink r:id="rId11" w:history="1">
        <w:r w:rsidRPr="0039680A">
          <w:t>п. 1 ст. 480</w:t>
        </w:r>
      </w:hyperlink>
      <w:r w:rsidRPr="0039680A">
        <w:t xml:space="preserve"> ГК РФ);</w:t>
      </w:r>
    </w:p>
    <w:p w:rsidR="0085681E" w:rsidRPr="0039680A" w:rsidRDefault="0085681E" w:rsidP="001C5898">
      <w:pPr>
        <w:widowControl w:val="0"/>
        <w:autoSpaceDE w:val="0"/>
        <w:autoSpaceDN w:val="0"/>
        <w:spacing w:after="0"/>
      </w:pPr>
      <w:r w:rsidRPr="0039680A">
        <w:t>- неоднократным нарушением Поставщиком сроков поставки Товаров (</w:t>
      </w:r>
      <w:hyperlink r:id="rId12" w:history="1">
        <w:r w:rsidRPr="0039680A">
          <w:t>п. 2 ст. 523</w:t>
        </w:r>
      </w:hyperlink>
      <w:r w:rsidRPr="0039680A">
        <w:t xml:space="preserve"> ГК РФ).</w:t>
      </w:r>
    </w:p>
    <w:p w:rsidR="00BB6141" w:rsidRPr="0039680A" w:rsidRDefault="00BB6141" w:rsidP="001C5898">
      <w:pPr>
        <w:spacing w:after="0"/>
        <w:jc w:val="center"/>
        <w:rPr>
          <w:b/>
          <w:bCs/>
        </w:rPr>
      </w:pPr>
    </w:p>
    <w:p w:rsidR="0085681E" w:rsidRPr="0039680A" w:rsidRDefault="0085681E" w:rsidP="00BB6141">
      <w:pPr>
        <w:spacing w:after="0"/>
        <w:jc w:val="center"/>
        <w:rPr>
          <w:b/>
          <w:bCs/>
        </w:rPr>
      </w:pPr>
      <w:r w:rsidRPr="0039680A">
        <w:rPr>
          <w:b/>
          <w:bCs/>
        </w:rPr>
        <w:t>9. Заключительные положения</w:t>
      </w:r>
    </w:p>
    <w:p w:rsidR="0085681E" w:rsidRPr="0039680A" w:rsidRDefault="0085681E" w:rsidP="00BB6141">
      <w:pPr>
        <w:spacing w:after="0"/>
        <w:rPr>
          <w:lang w:eastAsia="x-none"/>
        </w:rPr>
      </w:pPr>
      <w:r w:rsidRPr="0039680A">
        <w:rPr>
          <w:lang w:eastAsia="x-none"/>
        </w:rPr>
        <w:t xml:space="preserve">9.1. </w:t>
      </w:r>
      <w:proofErr w:type="spellStart"/>
      <w:r w:rsidRPr="0039680A">
        <w:rPr>
          <w:lang w:val="de-DE" w:eastAsia="x-none"/>
        </w:rPr>
        <w:t>Настоящий</w:t>
      </w:r>
      <w:proofErr w:type="spellEnd"/>
      <w:r w:rsidRPr="0039680A">
        <w:rPr>
          <w:lang w:val="de-DE" w:eastAsia="x-none"/>
        </w:rPr>
        <w:t xml:space="preserve"> </w:t>
      </w:r>
      <w:r w:rsidRPr="0039680A">
        <w:rPr>
          <w:lang w:eastAsia="x-none"/>
        </w:rPr>
        <w:t>Контракт</w:t>
      </w:r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вступает</w:t>
      </w:r>
      <w:proofErr w:type="spellEnd"/>
      <w:r w:rsidRPr="0039680A">
        <w:rPr>
          <w:lang w:val="de-DE" w:eastAsia="x-none"/>
        </w:rPr>
        <w:t xml:space="preserve"> в </w:t>
      </w:r>
      <w:r w:rsidRPr="0039680A">
        <w:rPr>
          <w:lang w:eastAsia="x-none"/>
        </w:rPr>
        <w:t xml:space="preserve">силу </w:t>
      </w:r>
      <w:r w:rsidRPr="0039680A">
        <w:rPr>
          <w:lang w:val="de-DE" w:eastAsia="x-none"/>
        </w:rPr>
        <w:t xml:space="preserve">с </w:t>
      </w:r>
      <w:proofErr w:type="spellStart"/>
      <w:r w:rsidRPr="0039680A">
        <w:rPr>
          <w:lang w:val="de-DE" w:eastAsia="x-none"/>
        </w:rPr>
        <w:t>момента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его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подписания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ar-SA"/>
        </w:rPr>
        <w:t>Заказчиком</w:t>
      </w:r>
      <w:proofErr w:type="spellEnd"/>
      <w:r w:rsidRPr="0039680A">
        <w:rPr>
          <w:lang w:val="de-DE" w:eastAsia="ar-SA"/>
        </w:rPr>
        <w:t xml:space="preserve"> и </w:t>
      </w:r>
      <w:r w:rsidRPr="0039680A">
        <w:rPr>
          <w:lang w:eastAsia="ar-SA"/>
        </w:rPr>
        <w:t>Поставщиком</w:t>
      </w:r>
      <w:r w:rsidRPr="0039680A">
        <w:rPr>
          <w:lang w:val="de-DE" w:eastAsia="ar-SA"/>
        </w:rPr>
        <w:t xml:space="preserve">  </w:t>
      </w:r>
      <w:r w:rsidRPr="0039680A">
        <w:rPr>
          <w:lang w:val="de-DE" w:eastAsia="x-none"/>
        </w:rPr>
        <w:t xml:space="preserve">и </w:t>
      </w:r>
      <w:proofErr w:type="spellStart"/>
      <w:r w:rsidRPr="0039680A">
        <w:rPr>
          <w:lang w:val="de-DE" w:eastAsia="x-none"/>
        </w:rPr>
        <w:t>действует</w:t>
      </w:r>
      <w:proofErr w:type="spellEnd"/>
      <w:r w:rsidRPr="0039680A">
        <w:rPr>
          <w:lang w:eastAsia="x-none"/>
        </w:rPr>
        <w:t xml:space="preserve"> в течение 50 дней. </w:t>
      </w:r>
    </w:p>
    <w:p w:rsidR="0085681E" w:rsidRPr="0039680A" w:rsidRDefault="0085681E" w:rsidP="00BB6141">
      <w:pPr>
        <w:spacing w:after="0"/>
        <w:rPr>
          <w:lang w:eastAsia="en-US"/>
        </w:rPr>
      </w:pPr>
      <w:r w:rsidRPr="0039680A">
        <w:rPr>
          <w:lang w:eastAsia="en-US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85681E" w:rsidRPr="0039680A" w:rsidRDefault="0085681E" w:rsidP="00BB6141">
      <w:pPr>
        <w:spacing w:after="0"/>
        <w:rPr>
          <w:lang w:eastAsia="en-US"/>
        </w:rPr>
      </w:pPr>
      <w:r w:rsidRPr="0039680A">
        <w:rPr>
          <w:lang w:eastAsia="en-US"/>
        </w:rPr>
        <w:lastRenderedPageBreak/>
        <w:t xml:space="preserve"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   </w:t>
      </w:r>
    </w:p>
    <w:p w:rsidR="0085681E" w:rsidRPr="0039680A" w:rsidRDefault="0085681E" w:rsidP="00BB6141">
      <w:pPr>
        <w:spacing w:after="0"/>
        <w:rPr>
          <w:lang w:eastAsia="x-none"/>
        </w:rPr>
      </w:pPr>
      <w:r w:rsidRPr="0039680A">
        <w:rPr>
          <w:lang w:eastAsia="x-none"/>
        </w:rPr>
        <w:t>9.2. Приложение № 1 является неотъемлемой частью настоящего Контракта.</w:t>
      </w:r>
    </w:p>
    <w:p w:rsidR="0085681E" w:rsidRPr="0039680A" w:rsidRDefault="0085681E" w:rsidP="00BB6141">
      <w:pPr>
        <w:spacing w:after="0"/>
        <w:rPr>
          <w:lang w:eastAsia="x-none"/>
        </w:rPr>
      </w:pPr>
      <w:r w:rsidRPr="0039680A">
        <w:rPr>
          <w:lang w:eastAsia="x-none"/>
        </w:rPr>
        <w:t>9.3.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85681E" w:rsidRPr="0039680A" w:rsidRDefault="0085681E" w:rsidP="00BB6141">
      <w:pPr>
        <w:spacing w:after="0"/>
        <w:rPr>
          <w:lang w:eastAsia="x-none"/>
        </w:rPr>
      </w:pPr>
      <w:r w:rsidRPr="0039680A">
        <w:rPr>
          <w:lang w:eastAsia="x-none"/>
        </w:rPr>
        <w:t xml:space="preserve">9.4. В части не урегулированной настоящим Контрактом, отношения Сторон регламентируются действующим законодательством РФ.  </w:t>
      </w:r>
    </w:p>
    <w:p w:rsidR="0085681E" w:rsidRPr="0039680A" w:rsidRDefault="0085681E" w:rsidP="00BB6141">
      <w:pPr>
        <w:spacing w:after="0"/>
        <w:rPr>
          <w:lang w:eastAsia="x-none"/>
        </w:rPr>
      </w:pPr>
      <w:r w:rsidRPr="0039680A">
        <w:rPr>
          <w:lang w:eastAsia="x-none"/>
        </w:rPr>
        <w:t>9.5.</w:t>
      </w:r>
      <w:r w:rsidR="00F277EB" w:rsidRPr="0039680A">
        <w:rPr>
          <w:lang w:eastAsia="x-none"/>
        </w:rPr>
        <w:t xml:space="preserve"> </w:t>
      </w:r>
      <w:r w:rsidRPr="0039680A">
        <w:rPr>
          <w:lang w:eastAsia="x-none"/>
        </w:rPr>
        <w:t>Настоящий Контракт составлен в 2 экземплярах, имеющих одинаковую юридическую силу, по одному э</w:t>
      </w:r>
      <w:r w:rsidR="00F277EB" w:rsidRPr="0039680A">
        <w:rPr>
          <w:lang w:eastAsia="x-none"/>
        </w:rPr>
        <w:t>кземпляру для каждой из Сторон.</w:t>
      </w:r>
    </w:p>
    <w:p w:rsidR="00707033" w:rsidRPr="0039680A" w:rsidRDefault="00707033" w:rsidP="00BB6141">
      <w:pPr>
        <w:spacing w:after="0"/>
        <w:jc w:val="center"/>
        <w:rPr>
          <w:b/>
        </w:rPr>
      </w:pPr>
    </w:p>
    <w:p w:rsidR="0085681E" w:rsidRPr="0039680A" w:rsidRDefault="00BB6141" w:rsidP="00BB6141">
      <w:pPr>
        <w:spacing w:after="0"/>
        <w:jc w:val="center"/>
        <w:rPr>
          <w:b/>
        </w:rPr>
      </w:pPr>
      <w:r w:rsidRPr="0039680A">
        <w:rPr>
          <w:b/>
        </w:rPr>
        <w:t>10</w:t>
      </w:r>
      <w:r w:rsidR="0085681E" w:rsidRPr="0039680A">
        <w:rPr>
          <w:b/>
        </w:rPr>
        <w:t>.</w:t>
      </w:r>
      <w:r w:rsidRPr="0039680A">
        <w:rPr>
          <w:b/>
        </w:rPr>
        <w:t xml:space="preserve"> </w:t>
      </w:r>
      <w:r w:rsidR="0085681E" w:rsidRPr="0039680A">
        <w:rPr>
          <w:b/>
        </w:rPr>
        <w:t xml:space="preserve">Адреса, </w:t>
      </w:r>
      <w:r w:rsidR="0085681E" w:rsidRPr="0039680A">
        <w:rPr>
          <w:b/>
          <w:bCs/>
        </w:rPr>
        <w:t>банковские</w:t>
      </w:r>
      <w:r w:rsidR="0085681E" w:rsidRPr="0039680A">
        <w:rPr>
          <w:b/>
        </w:rPr>
        <w:t xml:space="preserve">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85681E" w:rsidRPr="0039680A" w:rsidTr="00D5437D">
        <w:tc>
          <w:tcPr>
            <w:tcW w:w="10414" w:type="dxa"/>
          </w:tcPr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6"/>
              <w:gridCol w:w="5384"/>
            </w:tblGrid>
            <w:tr w:rsidR="0085681E" w:rsidRPr="0039680A" w:rsidTr="008F288B">
              <w:tc>
                <w:tcPr>
                  <w:tcW w:w="2324" w:type="pct"/>
                </w:tcPr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  <w:rPr>
                      <w:b/>
                    </w:rPr>
                  </w:pPr>
                  <w:r w:rsidRPr="0039680A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2676" w:type="pct"/>
                </w:tcPr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  <w:rPr>
                      <w:b/>
                    </w:rPr>
                  </w:pPr>
                  <w:r w:rsidRPr="0039680A">
                    <w:rPr>
                      <w:b/>
                    </w:rPr>
                    <w:t>Поставщик:</w:t>
                  </w:r>
                </w:p>
              </w:tc>
            </w:tr>
            <w:tr w:rsidR="0085681E" w:rsidRPr="0039680A" w:rsidTr="008F288B">
              <w:trPr>
                <w:trHeight w:val="882"/>
              </w:trPr>
              <w:tc>
                <w:tcPr>
                  <w:tcW w:w="2324" w:type="pct"/>
                </w:tcPr>
                <w:p w:rsidR="0085681E" w:rsidRPr="0039680A" w:rsidRDefault="0085681E" w:rsidP="00BB6141">
                  <w:pPr>
                    <w:keepNext/>
                    <w:spacing w:after="0"/>
                    <w:jc w:val="left"/>
                    <w:outlineLvl w:val="1"/>
                    <w:rPr>
                      <w:b/>
                      <w:bCs/>
                    </w:rPr>
                  </w:pPr>
                  <w:r w:rsidRPr="0039680A">
                    <w:rPr>
                      <w:b/>
                      <w:bCs/>
                    </w:rPr>
                    <w:t>ФГБОУ ВО «НИУ «МЭИ»</w:t>
                  </w:r>
                </w:p>
                <w:p w:rsidR="0085681E" w:rsidRPr="0039680A" w:rsidRDefault="0085681E" w:rsidP="00D5437D">
                  <w:pPr>
                    <w:snapToGrid w:val="0"/>
                    <w:spacing w:after="0"/>
                    <w:jc w:val="left"/>
                  </w:pPr>
                  <w:r w:rsidRPr="0039680A">
                    <w:t xml:space="preserve">Адрес местонахождения: 111250, г. Москва, </w:t>
                  </w:r>
                </w:p>
                <w:p w:rsidR="0085681E" w:rsidRPr="0039680A" w:rsidRDefault="0085681E" w:rsidP="00D5437D">
                  <w:pPr>
                    <w:snapToGrid w:val="0"/>
                    <w:spacing w:after="0"/>
                    <w:jc w:val="left"/>
                  </w:pPr>
                  <w:r w:rsidRPr="0039680A">
                    <w:t xml:space="preserve">ул. </w:t>
                  </w:r>
                  <w:proofErr w:type="spellStart"/>
                  <w:r w:rsidRPr="0039680A">
                    <w:t>Красноказарменная</w:t>
                  </w:r>
                  <w:proofErr w:type="spellEnd"/>
                  <w:r w:rsidRPr="0039680A">
                    <w:t>, д. 14</w:t>
                  </w:r>
                </w:p>
                <w:p w:rsidR="0085681E" w:rsidRPr="0039680A" w:rsidRDefault="0085681E" w:rsidP="00D5437D">
                  <w:pPr>
                    <w:spacing w:after="0"/>
                    <w:jc w:val="left"/>
                  </w:pPr>
                </w:p>
              </w:tc>
              <w:tc>
                <w:tcPr>
                  <w:tcW w:w="2676" w:type="pct"/>
                </w:tcPr>
                <w:p w:rsidR="0085681E" w:rsidRPr="0039680A" w:rsidRDefault="008F288B" w:rsidP="00D5437D">
                  <w:pPr>
                    <w:spacing w:after="0"/>
                    <w:ind w:right="-113"/>
                  </w:pPr>
                  <w:r w:rsidRPr="0039680A">
                    <w:t>ООО «Аристократ»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</w:pPr>
                  <w:r w:rsidRPr="0039680A">
                    <w:t>Адрес местонахождения:</w:t>
                  </w:r>
                  <w:r w:rsidR="008F288B" w:rsidRPr="0039680A">
                    <w:t xml:space="preserve"> 353475, Краснодарский край, г. </w:t>
                  </w:r>
                  <w:proofErr w:type="spellStart"/>
                  <w:r w:rsidR="008F288B" w:rsidRPr="0039680A">
                    <w:t>Геленжик</w:t>
                  </w:r>
                  <w:proofErr w:type="spellEnd"/>
                  <w:r w:rsidR="008F288B" w:rsidRPr="0039680A">
                    <w:t xml:space="preserve">, ул. </w:t>
                  </w:r>
                  <w:proofErr w:type="gramStart"/>
                  <w:r w:rsidR="008F288B" w:rsidRPr="0039680A">
                    <w:t>Советская</w:t>
                  </w:r>
                  <w:proofErr w:type="gramEnd"/>
                  <w:r w:rsidR="008F288B" w:rsidRPr="0039680A">
                    <w:t>, д. 68, кв.57</w:t>
                  </w:r>
                  <w:r w:rsidRPr="0039680A">
                    <w:t xml:space="preserve"> </w:t>
                  </w:r>
                </w:p>
                <w:p w:rsidR="004A19EF" w:rsidRDefault="0085681E" w:rsidP="00D5437D">
                  <w:pPr>
                    <w:spacing w:after="0"/>
                    <w:ind w:right="-113"/>
                  </w:pPr>
                  <w:r w:rsidRPr="0039680A">
                    <w:t>Почтовый адрес:</w:t>
                  </w:r>
                  <w:r w:rsidR="008F288B" w:rsidRPr="0039680A">
                    <w:t xml:space="preserve"> 353475, Краснодарский край, </w:t>
                  </w:r>
                </w:p>
                <w:p w:rsidR="0085681E" w:rsidRPr="0039680A" w:rsidRDefault="008F288B" w:rsidP="00D5437D">
                  <w:pPr>
                    <w:spacing w:after="0"/>
                    <w:ind w:right="-113"/>
                  </w:pPr>
                  <w:r w:rsidRPr="0039680A">
                    <w:t xml:space="preserve">г. </w:t>
                  </w:r>
                  <w:proofErr w:type="spellStart"/>
                  <w:r w:rsidRPr="0039680A">
                    <w:t>Геленжик</w:t>
                  </w:r>
                  <w:proofErr w:type="spellEnd"/>
                  <w:r w:rsidRPr="0039680A">
                    <w:t>, ул. Советская, д. 68, кв.57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>Тел/факс:</w:t>
                  </w:r>
                  <w:r w:rsidR="008F288B" w:rsidRPr="0039680A">
                    <w:t xml:space="preserve"> 8 (86141) 4 52 77/ 8 (86141) 5 97 40</w:t>
                  </w:r>
                  <w:r w:rsidRPr="0039680A">
                    <w:t xml:space="preserve"> 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>Эл</w:t>
                  </w:r>
                  <w:proofErr w:type="gramStart"/>
                  <w:r w:rsidRPr="0039680A">
                    <w:t>.</w:t>
                  </w:r>
                  <w:proofErr w:type="gramEnd"/>
                  <w:r w:rsidRPr="0039680A">
                    <w:t xml:space="preserve"> </w:t>
                  </w:r>
                  <w:proofErr w:type="gramStart"/>
                  <w:r w:rsidRPr="0039680A">
                    <w:t>п</w:t>
                  </w:r>
                  <w:proofErr w:type="gramEnd"/>
                  <w:r w:rsidRPr="0039680A">
                    <w:t>очта:</w:t>
                  </w:r>
                </w:p>
              </w:tc>
            </w:tr>
            <w:tr w:rsidR="0085681E" w:rsidRPr="0039680A" w:rsidTr="008F288B">
              <w:trPr>
                <w:trHeight w:val="883"/>
              </w:trPr>
              <w:tc>
                <w:tcPr>
                  <w:tcW w:w="2324" w:type="pct"/>
                </w:tcPr>
                <w:p w:rsidR="0085681E" w:rsidRPr="0039680A" w:rsidRDefault="0085681E" w:rsidP="00D5437D">
                  <w:pPr>
                    <w:spacing w:after="0"/>
                    <w:jc w:val="left"/>
                  </w:pPr>
                  <w:r w:rsidRPr="0039680A">
                    <w:t xml:space="preserve"> ОГРН 1027700251644</w:t>
                  </w:r>
                </w:p>
                <w:p w:rsidR="0085681E" w:rsidRPr="0039680A" w:rsidRDefault="0085681E" w:rsidP="00D5437D">
                  <w:pPr>
                    <w:spacing w:after="0"/>
                    <w:jc w:val="left"/>
                  </w:pPr>
                  <w:r w:rsidRPr="0039680A">
                    <w:t>ИНН 7722019652 КПП 772201001</w:t>
                  </w:r>
                </w:p>
                <w:p w:rsidR="0085681E" w:rsidRPr="0039680A" w:rsidRDefault="0085681E" w:rsidP="00D5437D">
                  <w:pPr>
                    <w:spacing w:after="0"/>
                    <w:jc w:val="left"/>
                  </w:pPr>
                  <w:proofErr w:type="gramStart"/>
                  <w:r w:rsidRPr="0039680A">
                    <w:t xml:space="preserve">УФК  по г. Москве (ФГБОУ ВО «НИУ «МЭИ», </w:t>
                  </w:r>
                  <w:proofErr w:type="gramEnd"/>
                </w:p>
                <w:p w:rsidR="0085681E" w:rsidRPr="0039680A" w:rsidRDefault="0085681E" w:rsidP="00D5437D">
                  <w:pPr>
                    <w:spacing w:after="0"/>
                    <w:jc w:val="left"/>
                  </w:pPr>
                  <w:proofErr w:type="gramStart"/>
                  <w:r w:rsidRPr="0039680A">
                    <w:t>л</w:t>
                  </w:r>
                  <w:proofErr w:type="gramEnd"/>
                  <w:r w:rsidRPr="0039680A">
                    <w:t xml:space="preserve">/с 20736Х97140) </w:t>
                  </w:r>
                </w:p>
                <w:p w:rsidR="0085681E" w:rsidRPr="0039680A" w:rsidRDefault="0085681E" w:rsidP="00D5437D">
                  <w:pPr>
                    <w:spacing w:after="0"/>
                    <w:jc w:val="left"/>
                  </w:pPr>
                  <w:r w:rsidRPr="0039680A">
                    <w:t>Банк: Отделение 1 Москва</w:t>
                  </w:r>
                </w:p>
                <w:p w:rsidR="0085681E" w:rsidRPr="0039680A" w:rsidRDefault="0085681E" w:rsidP="00D5437D">
                  <w:pPr>
                    <w:spacing w:after="0"/>
                    <w:jc w:val="left"/>
                  </w:pPr>
                  <w:proofErr w:type="gramStart"/>
                  <w:r w:rsidRPr="0039680A">
                    <w:t>р</w:t>
                  </w:r>
                  <w:proofErr w:type="gramEnd"/>
                  <w:r w:rsidRPr="0039680A">
                    <w:t xml:space="preserve">/с 40501810600002000079                                                                                       </w:t>
                  </w:r>
                </w:p>
                <w:p w:rsidR="0085681E" w:rsidRPr="0039680A" w:rsidRDefault="0085681E" w:rsidP="00D5437D">
                  <w:pPr>
                    <w:spacing w:after="0"/>
                    <w:jc w:val="left"/>
                  </w:pPr>
                  <w:r w:rsidRPr="0039680A">
                    <w:t>БИК 044583001</w:t>
                  </w:r>
                </w:p>
                <w:p w:rsidR="0085681E" w:rsidRDefault="0085681E" w:rsidP="00D5437D">
                  <w:pPr>
                    <w:spacing w:after="0"/>
                    <w:jc w:val="left"/>
                  </w:pPr>
                  <w:r w:rsidRPr="0039680A">
                    <w:t>ОКПО 02066411 ОКТМО 45388000</w:t>
                  </w:r>
                </w:p>
                <w:p w:rsidR="00307640" w:rsidRPr="0039680A" w:rsidRDefault="00307640" w:rsidP="00D5437D">
                  <w:pPr>
                    <w:spacing w:after="0"/>
                    <w:jc w:val="left"/>
                  </w:pP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>Проректор по научной работе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 xml:space="preserve"> ФГБОУ ВО «НИУ «МЭИ»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</w:p>
                <w:p w:rsidR="0085681E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>_________________/В.К. Драгунов</w:t>
                  </w:r>
                </w:p>
                <w:p w:rsidR="002B1CF7" w:rsidRPr="0039680A" w:rsidRDefault="002B1CF7" w:rsidP="00D5437D">
                  <w:pPr>
                    <w:spacing w:after="0"/>
                    <w:ind w:right="-113"/>
                    <w:jc w:val="left"/>
                  </w:pPr>
                </w:p>
              </w:tc>
              <w:tc>
                <w:tcPr>
                  <w:tcW w:w="2676" w:type="pct"/>
                </w:tcPr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 xml:space="preserve">ОГРН </w:t>
                  </w:r>
                  <w:r w:rsidR="008F288B" w:rsidRPr="0039680A">
                    <w:t>1102304001854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>ИНН, КПП</w:t>
                  </w:r>
                  <w:r w:rsidR="008F288B" w:rsidRPr="0039680A">
                    <w:t xml:space="preserve"> 2304058535/230401001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proofErr w:type="gramStart"/>
                  <w:r w:rsidRPr="0039680A">
                    <w:t>р</w:t>
                  </w:r>
                  <w:proofErr w:type="gramEnd"/>
                  <w:r w:rsidRPr="0039680A">
                    <w:t xml:space="preserve">/с </w:t>
                  </w:r>
                  <w:r w:rsidR="008F288B" w:rsidRPr="0039680A">
                    <w:t>40702810047900006603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 xml:space="preserve">к/с </w:t>
                  </w:r>
                  <w:r w:rsidR="008F288B" w:rsidRPr="0039680A">
                    <w:t>30101810400000000700</w:t>
                  </w:r>
                </w:p>
                <w:p w:rsidR="004A19EF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>Банк</w:t>
                  </w:r>
                  <w:r w:rsidR="0039680A" w:rsidRPr="0039680A">
                    <w:t xml:space="preserve"> Филиал «Южный» ПАО «Банк </w:t>
                  </w:r>
                  <w:proofErr w:type="spellStart"/>
                  <w:r w:rsidR="0039680A" w:rsidRPr="0039680A">
                    <w:t>Уралсиб</w:t>
                  </w:r>
                  <w:proofErr w:type="spellEnd"/>
                  <w:r w:rsidR="0039680A" w:rsidRPr="0039680A">
                    <w:t xml:space="preserve">» </w:t>
                  </w:r>
                </w:p>
                <w:p w:rsidR="0085681E" w:rsidRPr="0039680A" w:rsidRDefault="0039680A" w:rsidP="00D5437D">
                  <w:pPr>
                    <w:spacing w:after="0"/>
                    <w:ind w:right="-113"/>
                    <w:jc w:val="left"/>
                  </w:pPr>
                  <w:r w:rsidRPr="0039680A">
                    <w:t>г. Краснодар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 xml:space="preserve">БИК </w:t>
                  </w:r>
                  <w:r w:rsidR="0039680A" w:rsidRPr="0039680A">
                    <w:t>040349700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  <w:r w:rsidRPr="0039680A">
                    <w:t xml:space="preserve">ОКПО </w:t>
                  </w:r>
                  <w:r w:rsidR="0039680A" w:rsidRPr="0039680A">
                    <w:t>68475660</w:t>
                  </w: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left"/>
                  </w:pPr>
                </w:p>
                <w:p w:rsidR="002B1CF7" w:rsidRDefault="002B1CF7" w:rsidP="00D5437D">
                  <w:pPr>
                    <w:spacing w:after="0"/>
                    <w:ind w:right="-113"/>
                    <w:jc w:val="left"/>
                  </w:pPr>
                </w:p>
                <w:p w:rsidR="00BB6141" w:rsidRPr="0039680A" w:rsidRDefault="0039680A" w:rsidP="00D5437D">
                  <w:pPr>
                    <w:spacing w:after="0"/>
                    <w:ind w:right="-113"/>
                    <w:jc w:val="left"/>
                  </w:pPr>
                  <w:r w:rsidRPr="0039680A">
                    <w:t>Директор ООО « Аристократ»</w:t>
                  </w:r>
                </w:p>
                <w:p w:rsidR="002B1CF7" w:rsidRDefault="002B1CF7" w:rsidP="00D5437D">
                  <w:pPr>
                    <w:spacing w:after="0"/>
                    <w:ind w:right="-113"/>
                    <w:jc w:val="center"/>
                  </w:pPr>
                </w:p>
                <w:p w:rsidR="002B1CF7" w:rsidRPr="0039680A" w:rsidRDefault="002B1CF7" w:rsidP="00D5437D">
                  <w:pPr>
                    <w:spacing w:after="0"/>
                    <w:ind w:right="-113"/>
                    <w:jc w:val="center"/>
                  </w:pPr>
                </w:p>
                <w:p w:rsidR="0085681E" w:rsidRPr="0039680A" w:rsidRDefault="0085681E" w:rsidP="00D5437D">
                  <w:pPr>
                    <w:spacing w:after="0"/>
                    <w:ind w:right="-113"/>
                    <w:jc w:val="center"/>
                  </w:pPr>
                  <w:r w:rsidRPr="0039680A">
                    <w:t xml:space="preserve">______________/ </w:t>
                  </w:r>
                  <w:r w:rsidR="0039680A" w:rsidRPr="0039680A">
                    <w:t xml:space="preserve">С.П. </w:t>
                  </w:r>
                  <w:proofErr w:type="spellStart"/>
                  <w:r w:rsidR="0039680A" w:rsidRPr="0039680A">
                    <w:t>Садртдинов</w:t>
                  </w:r>
                  <w:proofErr w:type="spellEnd"/>
                </w:p>
                <w:p w:rsidR="0085681E" w:rsidRPr="0039680A" w:rsidRDefault="0085681E" w:rsidP="0039680A">
                  <w:pPr>
                    <w:spacing w:after="0"/>
                    <w:ind w:right="-113"/>
                    <w:jc w:val="left"/>
                  </w:pPr>
                  <w:r w:rsidRPr="0039680A">
                    <w:t xml:space="preserve">                     </w:t>
                  </w:r>
                </w:p>
              </w:tc>
            </w:tr>
          </w:tbl>
          <w:p w:rsidR="0085681E" w:rsidRPr="0039680A" w:rsidRDefault="0085681E" w:rsidP="00D5437D">
            <w:pPr>
              <w:spacing w:after="0"/>
              <w:jc w:val="left"/>
            </w:pPr>
          </w:p>
        </w:tc>
      </w:tr>
    </w:tbl>
    <w:p w:rsidR="00BB6141" w:rsidRPr="0039680A" w:rsidRDefault="00BB6141">
      <w:pPr>
        <w:spacing w:after="200" w:line="276" w:lineRule="auto"/>
        <w:jc w:val="left"/>
      </w:pPr>
    </w:p>
    <w:p w:rsidR="00BB6141" w:rsidRPr="0039680A" w:rsidRDefault="00BB6141">
      <w:pPr>
        <w:spacing w:after="200" w:line="276" w:lineRule="auto"/>
        <w:jc w:val="left"/>
      </w:pPr>
      <w:r w:rsidRPr="0039680A">
        <w:br w:type="page"/>
      </w:r>
    </w:p>
    <w:p w:rsidR="008E0CF4" w:rsidRPr="0039680A" w:rsidRDefault="008E0CF4" w:rsidP="008E0CF4">
      <w:pPr>
        <w:spacing w:after="0"/>
        <w:jc w:val="right"/>
      </w:pPr>
      <w:r w:rsidRPr="0039680A">
        <w:lastRenderedPageBreak/>
        <w:t>Приложение № 1</w:t>
      </w:r>
    </w:p>
    <w:p w:rsidR="008E0CF4" w:rsidRPr="0039680A" w:rsidRDefault="008E0CF4" w:rsidP="008E0CF4">
      <w:pPr>
        <w:spacing w:after="0"/>
        <w:jc w:val="right"/>
      </w:pPr>
      <w:r w:rsidRPr="0039680A">
        <w:t>к Контракту № 116-121/2016 (Д-1221)</w:t>
      </w:r>
    </w:p>
    <w:p w:rsidR="008E0CF4" w:rsidRPr="0039680A" w:rsidRDefault="008E0CF4" w:rsidP="008E0CF4">
      <w:pPr>
        <w:spacing w:after="0"/>
        <w:jc w:val="right"/>
      </w:pPr>
      <w:r w:rsidRPr="0039680A">
        <w:t>от «___» октября 2016 года</w:t>
      </w:r>
    </w:p>
    <w:p w:rsidR="008E0CF4" w:rsidRPr="0039680A" w:rsidRDefault="008E0CF4" w:rsidP="008E0CF4">
      <w:pPr>
        <w:spacing w:after="0"/>
        <w:jc w:val="center"/>
      </w:pPr>
    </w:p>
    <w:p w:rsidR="008E0CF4" w:rsidRPr="0039680A" w:rsidRDefault="008E0CF4" w:rsidP="008E0CF4">
      <w:pPr>
        <w:spacing w:after="0"/>
        <w:jc w:val="center"/>
      </w:pPr>
      <w:r w:rsidRPr="0039680A">
        <w:t>Спецификация</w:t>
      </w:r>
    </w:p>
    <w:p w:rsidR="008E0CF4" w:rsidRPr="0039680A" w:rsidRDefault="008E0CF4" w:rsidP="008E0CF4">
      <w:pPr>
        <w:spacing w:after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5327"/>
        <w:gridCol w:w="1373"/>
        <w:gridCol w:w="748"/>
        <w:gridCol w:w="756"/>
        <w:gridCol w:w="1464"/>
      </w:tblGrid>
      <w:tr w:rsidR="008E0CF4" w:rsidRPr="000356DA" w:rsidTr="007F35E5">
        <w:tc>
          <w:tcPr>
            <w:tcW w:w="232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№</w:t>
            </w:r>
          </w:p>
        </w:tc>
        <w:tc>
          <w:tcPr>
            <w:tcW w:w="2627" w:type="pct"/>
            <w:vAlign w:val="center"/>
          </w:tcPr>
          <w:p w:rsidR="008E0CF4" w:rsidRPr="000356DA" w:rsidRDefault="008E0CF4" w:rsidP="007F35E5">
            <w:pPr>
              <w:spacing w:after="0"/>
              <w:jc w:val="left"/>
            </w:pPr>
            <w:r w:rsidRPr="000356DA">
              <w:t>Наименование</w:t>
            </w:r>
          </w:p>
        </w:tc>
        <w:tc>
          <w:tcPr>
            <w:tcW w:w="677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Цена, руб.</w:t>
            </w:r>
          </w:p>
        </w:tc>
        <w:tc>
          <w:tcPr>
            <w:tcW w:w="369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Кол-во</w:t>
            </w:r>
          </w:p>
        </w:tc>
        <w:tc>
          <w:tcPr>
            <w:tcW w:w="373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Ед. изм.</w:t>
            </w:r>
          </w:p>
        </w:tc>
        <w:tc>
          <w:tcPr>
            <w:tcW w:w="722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Сумма, руб.</w:t>
            </w:r>
          </w:p>
        </w:tc>
      </w:tr>
      <w:tr w:rsidR="008E0CF4" w:rsidRPr="000356DA" w:rsidTr="007F35E5">
        <w:tc>
          <w:tcPr>
            <w:tcW w:w="232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1.</w:t>
            </w:r>
          </w:p>
        </w:tc>
        <w:tc>
          <w:tcPr>
            <w:tcW w:w="2627" w:type="pct"/>
            <w:vAlign w:val="center"/>
          </w:tcPr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0356DA">
              <w:rPr>
                <w:rFonts w:eastAsiaTheme="minorHAnsi"/>
                <w:b/>
                <w:bCs/>
                <w:lang w:eastAsia="en-US"/>
              </w:rPr>
              <w:t>Вычислительная рабочая станция в составе: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-Системный блок –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-Монитор –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-Клавиатура –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-Компьютерная мышь –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lang w:eastAsia="en-US"/>
              </w:rPr>
            </w:pP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0356DA">
              <w:rPr>
                <w:rFonts w:eastAsiaTheme="minorHAnsi"/>
                <w:b/>
                <w:bCs/>
                <w:lang w:eastAsia="en-US"/>
              </w:rPr>
              <w:t>1) Си</w:t>
            </w:r>
            <w:r>
              <w:rPr>
                <w:rFonts w:eastAsiaTheme="minorHAnsi"/>
                <w:b/>
                <w:bCs/>
                <w:lang w:eastAsia="en-US"/>
              </w:rPr>
              <w:t>стемный блок NORBEL® T1000-X10G: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 w:hanging="293"/>
              <w:jc w:val="left"/>
              <w:rPr>
                <w:rFonts w:eastAsiaTheme="minorHAnsi"/>
                <w:i/>
                <w:iCs/>
                <w:lang w:eastAsia="en-US"/>
              </w:rPr>
            </w:pPr>
            <w:r w:rsidRPr="008A1EBD">
              <w:rPr>
                <w:rFonts w:eastAsiaTheme="minorHAnsi"/>
                <w:i/>
                <w:iCs/>
                <w:lang w:eastAsia="en-US"/>
              </w:rPr>
              <w:t xml:space="preserve">- Серверная платформа </w:t>
            </w:r>
            <w:proofErr w:type="spellStart"/>
            <w:r w:rsidRPr="008A1EBD">
              <w:rPr>
                <w:lang w:val="en-US"/>
              </w:rPr>
              <w:t>Supermicro</w:t>
            </w:r>
            <w:proofErr w:type="spellEnd"/>
            <w:r w:rsidRPr="008A1EBD">
              <w:t xml:space="preserve"> </w:t>
            </w:r>
            <w:r w:rsidRPr="008A1EBD">
              <w:rPr>
                <w:lang w:val="en-US"/>
              </w:rPr>
              <w:t>MBD</w:t>
            </w:r>
            <w:r w:rsidRPr="008A1EBD">
              <w:t>-</w:t>
            </w:r>
            <w:r w:rsidRPr="008A1EBD">
              <w:rPr>
                <w:lang w:val="en-US"/>
              </w:rPr>
              <w:t>X</w:t>
            </w:r>
            <w:r w:rsidRPr="008A1EBD">
              <w:t>10</w:t>
            </w:r>
            <w:r w:rsidRPr="008A1EBD">
              <w:rPr>
                <w:lang w:val="en-US"/>
              </w:rPr>
              <w:t>DAI</w:t>
            </w:r>
            <w:r w:rsidRPr="008A1EBD">
              <w:t>-</w:t>
            </w:r>
            <w:r w:rsidRPr="008A1EBD">
              <w:rPr>
                <w:lang w:val="en-US"/>
              </w:rPr>
              <w:t>O</w:t>
            </w:r>
            <w:r w:rsidRPr="008A1EBD">
              <w:t xml:space="preserve"> </w:t>
            </w:r>
            <w:r w:rsidRPr="008A1EBD">
              <w:rPr>
                <w:lang w:val="en-US"/>
              </w:rPr>
              <w:t>RTL</w:t>
            </w:r>
            <w:r w:rsidRPr="008A1EBD">
              <w:rPr>
                <w:rFonts w:eastAsiaTheme="minorHAnsi"/>
                <w:i/>
                <w:iCs/>
                <w:lang w:eastAsia="en-US"/>
              </w:rPr>
              <w:t>: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Тип корпуса: </w:t>
            </w:r>
            <w:proofErr w:type="spellStart"/>
            <w:r w:rsidRPr="000356DA">
              <w:rPr>
                <w:rFonts w:eastAsiaTheme="minorHAnsi"/>
                <w:lang w:eastAsia="en-US"/>
              </w:rPr>
              <w:t>Tower</w:t>
            </w:r>
            <w:proofErr w:type="spell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USB порт: 3.0 x 2 шт. на передней панели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Число внутренних отсеков: 3,5” x 3 шт., 2,5” x 3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Число корпусных вентиляторов: 120х120 x 3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Разъем для подключения наушников: На передней панели,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Количество устанавливаемых блоков питания: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Цвет: Черный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Чипсет: </w:t>
            </w:r>
            <w:proofErr w:type="spellStart"/>
            <w:r w:rsidRPr="000356DA">
              <w:rPr>
                <w:rFonts w:eastAsiaTheme="minorHAnsi"/>
                <w:lang w:eastAsia="en-US"/>
              </w:rPr>
              <w:t>Intel</w:t>
            </w:r>
            <w:proofErr w:type="spellEnd"/>
            <w:r w:rsidRPr="000356DA">
              <w:rPr>
                <w:rFonts w:eastAsiaTheme="minorHAnsi"/>
                <w:lang w:eastAsia="en-US"/>
              </w:rPr>
              <w:t xml:space="preserve">® C612 </w:t>
            </w:r>
            <w:proofErr w:type="spellStart"/>
            <w:r w:rsidRPr="000356DA">
              <w:rPr>
                <w:rFonts w:eastAsiaTheme="minorHAnsi"/>
                <w:lang w:eastAsia="en-US"/>
              </w:rPr>
              <w:t>chipset</w:t>
            </w:r>
            <w:proofErr w:type="spell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Процессорный разъем: Разъем R3 (LGA 2011-v3) x 2шт.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Макс. объем памяти: 16x</w:t>
            </w:r>
            <w:r>
              <w:rPr>
                <w:rFonts w:eastAsiaTheme="minorHAnsi"/>
                <w:lang w:eastAsia="en-US"/>
              </w:rPr>
              <w:t xml:space="preserve"> сокетов 288-pinDDR4 DIMM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Тип поддерживаемой памяти: 2400/2133/1866/1600 МГц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ECCSDRAMM DDR4 72-разрядный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- PCI-E 2.0 x8 (x4) - 1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- PCI-E 3.0 x16 - 3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- PCI-E 3.0 x8 - 2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Тип портов SATA: SATA 6 Гб/с </w:t>
            </w:r>
            <w:proofErr w:type="spellStart"/>
            <w:proofErr w:type="gramStart"/>
            <w:r w:rsidRPr="000356DA">
              <w:rPr>
                <w:rFonts w:eastAsiaTheme="minorHAnsi"/>
                <w:lang w:eastAsia="en-US"/>
              </w:rPr>
              <w:t>с</w:t>
            </w:r>
            <w:proofErr w:type="spellEnd"/>
            <w:proofErr w:type="gramEnd"/>
            <w:r w:rsidRPr="000356DA">
              <w:rPr>
                <w:rFonts w:eastAsiaTheme="minorHAnsi"/>
                <w:lang w:eastAsia="en-US"/>
              </w:rPr>
              <w:t xml:space="preserve"> горячей заменой и с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поддержкой SAS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портов: 10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Кол-во вентиляторов: 2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Мощность блока питания: 1200 Вт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 w:hanging="293"/>
              <w:jc w:val="left"/>
              <w:rPr>
                <w:rFonts w:eastAsiaTheme="minorHAnsi"/>
                <w:i/>
                <w:iCs/>
                <w:lang w:eastAsia="en-US"/>
              </w:rPr>
            </w:pPr>
            <w:r w:rsidRPr="008A1EBD">
              <w:rPr>
                <w:rFonts w:eastAsiaTheme="minorHAnsi"/>
                <w:i/>
                <w:iCs/>
                <w:lang w:eastAsia="en-US"/>
              </w:rPr>
              <w:t xml:space="preserve">- Подсистема памяти </w:t>
            </w:r>
            <w:r w:rsidRPr="008A1EBD">
              <w:rPr>
                <w:lang w:val="en-US"/>
              </w:rPr>
              <w:t>Kingston</w:t>
            </w:r>
            <w:r w:rsidRPr="008A1EBD">
              <w:t xml:space="preserve"> </w:t>
            </w:r>
            <w:r w:rsidRPr="008A1EBD">
              <w:rPr>
                <w:lang w:val="en-US"/>
              </w:rPr>
              <w:t>DDR</w:t>
            </w:r>
            <w:r w:rsidRPr="008A1EBD">
              <w:t xml:space="preserve">4 </w:t>
            </w:r>
            <w:r w:rsidRPr="008A1EBD">
              <w:rPr>
                <w:lang w:val="en-US"/>
              </w:rPr>
              <w:t>DIMM</w:t>
            </w:r>
            <w:r w:rsidRPr="008A1EBD">
              <w:t xml:space="preserve"> 16</w:t>
            </w:r>
            <w:r w:rsidRPr="008A1EBD">
              <w:rPr>
                <w:lang w:val="en-US"/>
              </w:rPr>
              <w:t>GB</w:t>
            </w:r>
            <w:r w:rsidRPr="008A1EBD">
              <w:t xml:space="preserve"> </w:t>
            </w:r>
            <w:r w:rsidRPr="008A1EBD">
              <w:rPr>
                <w:lang w:val="en-US"/>
              </w:rPr>
              <w:t>KVR</w:t>
            </w:r>
            <w:r w:rsidRPr="008A1EBD">
              <w:t>24</w:t>
            </w:r>
            <w:r w:rsidRPr="008A1EBD">
              <w:rPr>
                <w:lang w:val="en-US"/>
              </w:rPr>
              <w:t>R</w:t>
            </w:r>
            <w:r w:rsidRPr="008A1EBD">
              <w:t>17</w:t>
            </w:r>
            <w:r w:rsidRPr="008A1EBD">
              <w:rPr>
                <w:lang w:val="en-US"/>
              </w:rPr>
              <w:t>D</w:t>
            </w:r>
            <w:r w:rsidRPr="008A1EBD">
              <w:t>4/16</w:t>
            </w:r>
            <w:r w:rsidRPr="008A1EBD">
              <w:rPr>
                <w:rFonts w:eastAsiaTheme="minorHAnsi"/>
                <w:i/>
                <w:iCs/>
                <w:lang w:eastAsia="en-US"/>
              </w:rPr>
              <w:t>: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Количество модулей памяти (установлено): 4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Объем 1 модуля: 16 ГБ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Стандарт: DDR4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Частота: 2400</w:t>
            </w:r>
            <w:r w:rsidRPr="000356DA">
              <w:rPr>
                <w:rFonts w:eastAsiaTheme="minorHAnsi"/>
                <w:lang w:eastAsia="en-US"/>
              </w:rPr>
              <w:t xml:space="preserve"> МГц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Напряжение: 1.2</w:t>
            </w:r>
            <w:proofErr w:type="gramStart"/>
            <w:r w:rsidRPr="000356DA">
              <w:rPr>
                <w:rFonts w:eastAsiaTheme="minorHAnsi"/>
                <w:lang w:eastAsia="en-US"/>
              </w:rPr>
              <w:t xml:space="preserve"> В</w:t>
            </w:r>
            <w:proofErr w:type="gramEnd"/>
          </w:p>
          <w:p w:rsidR="008E0CF4" w:rsidRPr="008A1EBD" w:rsidRDefault="008E0CF4" w:rsidP="007F35E5">
            <w:pPr>
              <w:autoSpaceDE w:val="0"/>
              <w:autoSpaceDN w:val="0"/>
              <w:adjustRightInd w:val="0"/>
              <w:spacing w:after="0"/>
              <w:ind w:left="293" w:hanging="293"/>
              <w:jc w:val="left"/>
              <w:rPr>
                <w:rFonts w:eastAsiaTheme="minorHAnsi"/>
                <w:i/>
                <w:iCs/>
                <w:lang w:eastAsia="en-US"/>
              </w:rPr>
            </w:pPr>
            <w:r w:rsidRPr="008A1EBD">
              <w:rPr>
                <w:rFonts w:eastAsiaTheme="minorHAnsi"/>
                <w:i/>
                <w:iCs/>
                <w:lang w:eastAsia="en-US"/>
              </w:rPr>
              <w:t xml:space="preserve">- </w:t>
            </w:r>
            <w:r w:rsidRPr="000356DA">
              <w:rPr>
                <w:rFonts w:eastAsiaTheme="minorHAnsi"/>
                <w:i/>
                <w:iCs/>
                <w:lang w:eastAsia="en-US"/>
              </w:rPr>
              <w:t>Процессор</w:t>
            </w:r>
            <w:r w:rsidRPr="008A1EBD">
              <w:rPr>
                <w:rFonts w:eastAsiaTheme="minorHAnsi"/>
                <w:i/>
                <w:iCs/>
                <w:lang w:eastAsia="en-US"/>
              </w:rPr>
              <w:t xml:space="preserve">: </w:t>
            </w:r>
            <w:r w:rsidRPr="000356DA">
              <w:rPr>
                <w:rFonts w:eastAsiaTheme="minorHAnsi"/>
                <w:i/>
                <w:iCs/>
                <w:lang w:val="en-US" w:eastAsia="en-US"/>
              </w:rPr>
              <w:t>Intel</w:t>
            </w:r>
            <w:r w:rsidRPr="008A1EBD">
              <w:rPr>
                <w:rFonts w:eastAsiaTheme="minorHAnsi"/>
                <w:i/>
                <w:iCs/>
                <w:lang w:eastAsia="en-US"/>
              </w:rPr>
              <w:t xml:space="preserve">® </w:t>
            </w:r>
            <w:r w:rsidRPr="000356DA">
              <w:rPr>
                <w:rFonts w:eastAsiaTheme="minorHAnsi"/>
                <w:i/>
                <w:iCs/>
                <w:lang w:val="en-US" w:eastAsia="en-US"/>
              </w:rPr>
              <w:t>Xeon</w:t>
            </w:r>
            <w:r w:rsidRPr="008A1EBD">
              <w:rPr>
                <w:rFonts w:eastAsiaTheme="minorHAnsi"/>
                <w:i/>
                <w:iCs/>
                <w:lang w:eastAsia="en-US"/>
              </w:rPr>
              <w:t xml:space="preserve">® </w:t>
            </w:r>
            <w:r w:rsidRPr="000356DA">
              <w:rPr>
                <w:rFonts w:eastAsiaTheme="minorHAnsi"/>
                <w:i/>
                <w:iCs/>
                <w:lang w:val="en-US" w:eastAsia="en-US"/>
              </w:rPr>
              <w:t>Processor</w:t>
            </w:r>
            <w:r w:rsidRPr="008A1EBD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0356DA">
              <w:rPr>
                <w:rFonts w:eastAsiaTheme="minorHAnsi"/>
                <w:i/>
                <w:iCs/>
                <w:lang w:val="en-US" w:eastAsia="en-US"/>
              </w:rPr>
              <w:t>E</w:t>
            </w:r>
            <w:r w:rsidRPr="008A1EBD">
              <w:rPr>
                <w:rFonts w:eastAsiaTheme="minorHAnsi"/>
                <w:i/>
                <w:iCs/>
                <w:lang w:eastAsia="en-US"/>
              </w:rPr>
              <w:t xml:space="preserve">5-2650 </w:t>
            </w:r>
            <w:r w:rsidRPr="000356DA">
              <w:rPr>
                <w:rFonts w:eastAsiaTheme="minorHAnsi"/>
                <w:i/>
                <w:iCs/>
                <w:lang w:val="en-US" w:eastAsia="en-US"/>
              </w:rPr>
              <w:t>v</w:t>
            </w:r>
            <w:r w:rsidRPr="008A1EBD">
              <w:rPr>
                <w:rFonts w:eastAsiaTheme="minorHAnsi"/>
                <w:i/>
                <w:iCs/>
                <w:lang w:eastAsia="en-US"/>
              </w:rPr>
              <w:t>4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lastRenderedPageBreak/>
              <w:t>Количество процессоров: 2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Сокет: LGA2011-v3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Количество ядер: 12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Количество потоков: 24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Тактовая частота: 2.9 ГГц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Кэш-память: 30 МБ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Техпроцесс: 14 </w:t>
            </w:r>
            <w:proofErr w:type="spellStart"/>
            <w:r w:rsidRPr="000356DA">
              <w:rPr>
                <w:rFonts w:eastAsiaTheme="minorHAnsi"/>
                <w:lang w:eastAsia="en-US"/>
              </w:rPr>
              <w:t>нм</w:t>
            </w:r>
            <w:proofErr w:type="spellEnd"/>
            <w:r w:rsidRPr="000356DA">
              <w:rPr>
                <w:rFonts w:eastAsiaTheme="minorHAnsi"/>
                <w:lang w:eastAsia="en-US"/>
              </w:rPr>
              <w:t>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Набор команд: 64-разрядный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Макс. </w:t>
            </w:r>
            <w:proofErr w:type="spellStart"/>
            <w:r w:rsidRPr="000356DA">
              <w:rPr>
                <w:rFonts w:eastAsiaTheme="minorHAnsi"/>
                <w:lang w:eastAsia="en-US"/>
              </w:rPr>
              <w:t>расч</w:t>
            </w:r>
            <w:proofErr w:type="spellEnd"/>
            <w:r w:rsidRPr="000356DA">
              <w:rPr>
                <w:rFonts w:eastAsiaTheme="minorHAnsi"/>
                <w:lang w:eastAsia="en-US"/>
              </w:rPr>
              <w:t>. мощность: 105 Вт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 w:hanging="142"/>
              <w:jc w:val="left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- </w:t>
            </w:r>
            <w:r w:rsidRPr="008A1EBD">
              <w:rPr>
                <w:rFonts w:eastAsiaTheme="minorHAnsi"/>
                <w:i/>
                <w:iCs/>
                <w:lang w:eastAsia="en-US"/>
              </w:rPr>
              <w:t xml:space="preserve">Твердотельный накопитель </w:t>
            </w:r>
            <w:r w:rsidRPr="008A1EBD">
              <w:rPr>
                <w:lang w:val="en-US"/>
              </w:rPr>
              <w:t>Intel</w:t>
            </w:r>
            <w:r w:rsidRPr="008A1EBD">
              <w:t xml:space="preserve"> </w:t>
            </w:r>
            <w:r w:rsidRPr="008A1EBD">
              <w:rPr>
                <w:lang w:val="en-US"/>
              </w:rPr>
              <w:t>SSD</w:t>
            </w:r>
            <w:r w:rsidRPr="008A1EBD">
              <w:t xml:space="preserve"> 240</w:t>
            </w:r>
            <w:r w:rsidRPr="008A1EBD">
              <w:rPr>
                <w:lang w:val="en-US"/>
              </w:rPr>
              <w:t>Gb</w:t>
            </w:r>
            <w:r w:rsidRPr="008A1EBD">
              <w:t xml:space="preserve"> 540</w:t>
            </w:r>
            <w:r w:rsidRPr="008A1EBD">
              <w:rPr>
                <w:lang w:val="en-US"/>
              </w:rPr>
              <w:t>s</w:t>
            </w:r>
            <w:r w:rsidRPr="008A1EBD">
              <w:rPr>
                <w:rFonts w:eastAsiaTheme="minorHAnsi"/>
                <w:i/>
                <w:iCs/>
                <w:lang w:eastAsia="en-US"/>
              </w:rPr>
              <w:t>: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Форм-фактор: 2.5” / 7мм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Ёмкость: 240 ГБ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Скорость</w:t>
            </w:r>
            <w:r>
              <w:rPr>
                <w:rFonts w:eastAsiaTheme="minorHAnsi"/>
                <w:lang w:eastAsia="en-US"/>
              </w:rPr>
              <w:t xml:space="preserve"> послед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ч</w:t>
            </w:r>
            <w:proofErr w:type="gramEnd"/>
            <w:r>
              <w:rPr>
                <w:rFonts w:eastAsiaTheme="minorHAnsi"/>
                <w:lang w:eastAsia="en-US"/>
              </w:rPr>
              <w:t>тения: 56</w:t>
            </w:r>
            <w:r w:rsidRPr="000356DA">
              <w:rPr>
                <w:rFonts w:eastAsiaTheme="minorHAnsi"/>
                <w:lang w:eastAsia="en-US"/>
              </w:rPr>
              <w:t>0 МБ/с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Скоро</w:t>
            </w:r>
            <w:r>
              <w:rPr>
                <w:rFonts w:eastAsiaTheme="minorHAnsi"/>
                <w:lang w:eastAsia="en-US"/>
              </w:rPr>
              <w:t>сть последовательной записи: 480</w:t>
            </w:r>
            <w:r w:rsidRPr="000356DA">
              <w:rPr>
                <w:rFonts w:eastAsiaTheme="minorHAnsi"/>
                <w:lang w:eastAsia="en-US"/>
              </w:rPr>
              <w:t xml:space="preserve"> МБ/</w:t>
            </w:r>
            <w:proofErr w:type="gramStart"/>
            <w:r w:rsidRPr="000356DA">
              <w:rPr>
                <w:rFonts w:eastAsiaTheme="minorHAnsi"/>
                <w:lang w:eastAsia="en-US"/>
              </w:rPr>
              <w:t>с</w:t>
            </w:r>
            <w:proofErr w:type="gram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Интерфейс: SATA 6 ГБ/</w:t>
            </w:r>
            <w:proofErr w:type="gramStart"/>
            <w:r w:rsidRPr="000356DA">
              <w:rPr>
                <w:rFonts w:eastAsiaTheme="minorHAnsi"/>
                <w:lang w:eastAsia="en-US"/>
              </w:rPr>
              <w:t>с</w:t>
            </w:r>
            <w:proofErr w:type="gram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Количество накопителей: 2 шт.</w:t>
            </w:r>
          </w:p>
          <w:p w:rsidR="008E0CF4" w:rsidRPr="008E0CF4" w:rsidRDefault="008E0CF4" w:rsidP="007F35E5">
            <w:pPr>
              <w:autoSpaceDE w:val="0"/>
              <w:autoSpaceDN w:val="0"/>
              <w:adjustRightInd w:val="0"/>
              <w:spacing w:after="0"/>
              <w:ind w:left="293" w:hanging="293"/>
              <w:jc w:val="left"/>
              <w:rPr>
                <w:rFonts w:eastAsiaTheme="minorHAnsi"/>
                <w:i/>
                <w:iCs/>
                <w:lang w:eastAsia="en-US"/>
              </w:rPr>
            </w:pPr>
            <w:r w:rsidRPr="008E0CF4">
              <w:rPr>
                <w:rFonts w:eastAsiaTheme="minorHAnsi"/>
                <w:i/>
                <w:iCs/>
                <w:lang w:eastAsia="en-US"/>
              </w:rPr>
              <w:t xml:space="preserve">- </w:t>
            </w:r>
            <w:r w:rsidRPr="008A1EBD">
              <w:rPr>
                <w:rFonts w:eastAsiaTheme="minorHAnsi"/>
                <w:i/>
                <w:iCs/>
                <w:lang w:eastAsia="en-US"/>
              </w:rPr>
              <w:t>Жесткий</w:t>
            </w:r>
            <w:r w:rsidRPr="008E0CF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8A1EBD">
              <w:rPr>
                <w:rFonts w:eastAsiaTheme="minorHAnsi"/>
                <w:i/>
                <w:iCs/>
                <w:lang w:eastAsia="en-US"/>
              </w:rPr>
              <w:t>диск</w:t>
            </w:r>
            <w:r w:rsidRPr="008E0CF4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Pr="008A1EBD">
              <w:rPr>
                <w:lang w:val="en-US"/>
              </w:rPr>
              <w:t>Seagate</w:t>
            </w:r>
            <w:r w:rsidRPr="008E0CF4">
              <w:t xml:space="preserve"> </w:t>
            </w:r>
            <w:r w:rsidRPr="008A1EBD">
              <w:rPr>
                <w:lang w:val="en-US"/>
              </w:rPr>
              <w:t>Enterprise</w:t>
            </w:r>
            <w:r w:rsidRPr="008E0CF4">
              <w:t xml:space="preserve"> </w:t>
            </w:r>
            <w:r w:rsidRPr="008A1EBD">
              <w:rPr>
                <w:lang w:val="en-US"/>
              </w:rPr>
              <w:t>Capacity</w:t>
            </w:r>
            <w:r w:rsidRPr="008E0CF4">
              <w:t xml:space="preserve"> 3.5 </w:t>
            </w:r>
            <w:r w:rsidRPr="008A1EBD">
              <w:rPr>
                <w:lang w:val="en-US"/>
              </w:rPr>
              <w:t>HDD</w:t>
            </w:r>
            <w:r w:rsidRPr="008E0CF4">
              <w:rPr>
                <w:rFonts w:eastAsiaTheme="minorHAnsi"/>
                <w:i/>
                <w:iCs/>
                <w:lang w:eastAsia="en-US"/>
              </w:rPr>
              <w:t>: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Форм-фактор: 3.5”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Ёмкость: 4 ТБ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Интерфейс: SATA 6 ГБ/</w:t>
            </w:r>
            <w:proofErr w:type="gramStart"/>
            <w:r w:rsidRPr="000356DA">
              <w:rPr>
                <w:rFonts w:eastAsiaTheme="minorHAnsi"/>
                <w:lang w:eastAsia="en-US"/>
              </w:rPr>
              <w:t>с</w:t>
            </w:r>
            <w:proofErr w:type="gram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Размер буфера: 128 МБ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Скорость вращения: 7200 </w:t>
            </w:r>
            <w:proofErr w:type="spellStart"/>
            <w:r w:rsidRPr="000356DA">
              <w:rPr>
                <w:rFonts w:eastAsiaTheme="minorHAnsi"/>
                <w:lang w:eastAsia="en-US"/>
              </w:rPr>
              <w:t>rpm</w:t>
            </w:r>
            <w:proofErr w:type="spell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Среднее время ожидания: 4</w:t>
            </w:r>
            <w:r w:rsidRPr="000356DA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</w:t>
            </w:r>
            <w:r w:rsidRPr="000356DA">
              <w:rPr>
                <w:rFonts w:eastAsiaTheme="minorHAnsi"/>
                <w:lang w:eastAsia="en-US"/>
              </w:rPr>
              <w:t xml:space="preserve">6 </w:t>
            </w:r>
            <w:proofErr w:type="spellStart"/>
            <w:r w:rsidRPr="000356DA">
              <w:rPr>
                <w:rFonts w:eastAsiaTheme="minorHAnsi"/>
                <w:lang w:eastAsia="en-US"/>
              </w:rPr>
              <w:t>мс</w:t>
            </w:r>
            <w:proofErr w:type="spellEnd"/>
            <w:r w:rsidRPr="000356DA">
              <w:rPr>
                <w:rFonts w:eastAsiaTheme="minorHAnsi"/>
                <w:lang w:eastAsia="en-US"/>
              </w:rPr>
              <w:t>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Время наработки на отказ: 2000000 ч.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Ударостойкость при работе: 4</w:t>
            </w:r>
            <w:r w:rsidRPr="000356DA">
              <w:rPr>
                <w:rFonts w:eastAsiaTheme="minorHAnsi"/>
                <w:lang w:eastAsia="en-US"/>
              </w:rPr>
              <w:t>0 G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Количество жестких дисков (установлено):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- </w:t>
            </w:r>
            <w:r w:rsidRPr="000356DA">
              <w:rPr>
                <w:rFonts w:eastAsiaTheme="minorHAnsi"/>
                <w:i/>
                <w:iCs/>
                <w:lang w:eastAsia="en-US"/>
              </w:rPr>
              <w:t xml:space="preserve">Видеокарта: </w:t>
            </w:r>
            <w:proofErr w:type="spellStart"/>
            <w:r w:rsidRPr="000356DA">
              <w:rPr>
                <w:rFonts w:eastAsiaTheme="minorHAnsi"/>
                <w:i/>
                <w:iCs/>
                <w:lang w:eastAsia="en-US"/>
              </w:rPr>
              <w:t>GigaByte</w:t>
            </w:r>
            <w:proofErr w:type="spellEnd"/>
            <w:r w:rsidRPr="000356DA">
              <w:rPr>
                <w:rFonts w:eastAsiaTheme="minorHAnsi"/>
                <w:i/>
                <w:iCs/>
                <w:lang w:eastAsia="en-US"/>
              </w:rPr>
              <w:t xml:space="preserve">® </w:t>
            </w:r>
            <w:proofErr w:type="spellStart"/>
            <w:r w:rsidRPr="000356DA">
              <w:rPr>
                <w:rFonts w:eastAsiaTheme="minorHAnsi"/>
                <w:i/>
                <w:iCs/>
                <w:lang w:eastAsia="en-US"/>
              </w:rPr>
              <w:t>GeForce</w:t>
            </w:r>
            <w:proofErr w:type="spellEnd"/>
            <w:r w:rsidRPr="000356DA">
              <w:rPr>
                <w:rFonts w:eastAsiaTheme="minorHAnsi"/>
                <w:i/>
                <w:iCs/>
                <w:lang w:eastAsia="en-US"/>
              </w:rPr>
              <w:t xml:space="preserve"> GTX960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Объем памяти: 4096 Мб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Тип видеопамяти: GDDR5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Разрядность: 128 бит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Частота ядра: 1216 МГц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Кол-во разъемов DVI-I: 2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Кол-во разъемов </w:t>
            </w:r>
            <w:proofErr w:type="spellStart"/>
            <w:r w:rsidRPr="000356DA">
              <w:rPr>
                <w:rFonts w:eastAsiaTheme="minorHAnsi"/>
                <w:lang w:eastAsia="en-US"/>
              </w:rPr>
              <w:t>DisplayPort</w:t>
            </w:r>
            <w:proofErr w:type="spellEnd"/>
            <w:r w:rsidRPr="000356DA">
              <w:rPr>
                <w:rFonts w:eastAsiaTheme="minorHAnsi"/>
                <w:lang w:eastAsia="en-US"/>
              </w:rPr>
              <w:t>: 3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Кол-во вентиляторов: 2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Кол-во видеопроцессоров 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Техпроцесс: 28 </w:t>
            </w:r>
            <w:proofErr w:type="spellStart"/>
            <w:r w:rsidRPr="000356DA">
              <w:rPr>
                <w:rFonts w:eastAsiaTheme="minorHAnsi"/>
                <w:lang w:eastAsia="en-US"/>
              </w:rPr>
              <w:t>нм</w:t>
            </w:r>
            <w:proofErr w:type="spellEnd"/>
            <w:r w:rsidRPr="000356DA">
              <w:rPr>
                <w:rFonts w:eastAsiaTheme="minorHAnsi"/>
                <w:lang w:eastAsia="en-US"/>
              </w:rPr>
              <w:t>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Поддержка технологии CUDA 5.0: Есть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Кол-во мониторов: 4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Интерфейс подключения: PCI-E 16x 2.0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 w:hanging="284"/>
              <w:jc w:val="left"/>
              <w:rPr>
                <w:rFonts w:eastAsiaTheme="minorHAnsi"/>
                <w:i/>
                <w:iCs/>
                <w:lang w:eastAsia="en-US"/>
              </w:rPr>
            </w:pPr>
            <w:r>
              <w:rPr>
                <w:rFonts w:eastAsiaTheme="minorHAnsi"/>
                <w:i/>
                <w:iCs/>
                <w:lang w:eastAsia="en-US"/>
              </w:rPr>
              <w:t xml:space="preserve">- </w:t>
            </w:r>
            <w:r w:rsidRPr="000356DA">
              <w:rPr>
                <w:rFonts w:eastAsiaTheme="minorHAnsi"/>
                <w:i/>
                <w:iCs/>
                <w:lang w:eastAsia="en-US"/>
              </w:rPr>
              <w:t xml:space="preserve">Ускоритель вычислений: PNY® </w:t>
            </w:r>
            <w:proofErr w:type="spellStart"/>
            <w:r w:rsidRPr="000356DA">
              <w:rPr>
                <w:rFonts w:eastAsiaTheme="minorHAnsi"/>
                <w:i/>
                <w:iCs/>
                <w:lang w:eastAsia="en-US"/>
              </w:rPr>
              <w:t>GeForce</w:t>
            </w:r>
            <w:proofErr w:type="spellEnd"/>
            <w:r w:rsidRPr="000356DA">
              <w:rPr>
                <w:rFonts w:eastAsiaTheme="minorHAnsi"/>
                <w:i/>
                <w:iCs/>
                <w:lang w:eastAsia="en-US"/>
              </w:rPr>
              <w:t xml:space="preserve"> GTX TITAN X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Объем: 12 Гб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Интерфейс: PCI-E 16x 3.0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Техпроцесс: 28 </w:t>
            </w:r>
            <w:proofErr w:type="spellStart"/>
            <w:r w:rsidRPr="000356DA">
              <w:rPr>
                <w:rFonts w:eastAsiaTheme="minorHAnsi"/>
                <w:lang w:eastAsia="en-US"/>
              </w:rPr>
              <w:t>нм</w:t>
            </w:r>
            <w:proofErr w:type="spellEnd"/>
            <w:r w:rsidRPr="000356DA">
              <w:rPr>
                <w:rFonts w:eastAsiaTheme="minorHAnsi"/>
                <w:lang w:eastAsia="en-US"/>
              </w:rPr>
              <w:t>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Тип: GDDR5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Разрядность: 364 бит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Частота видеопамяти: 7 ГГц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Число универсальных процессов: 3072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Частота графического процесса: 1000 МГц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0356DA">
              <w:rPr>
                <w:rFonts w:eastAsiaTheme="minorHAnsi"/>
                <w:b/>
                <w:bCs/>
                <w:lang w:eastAsia="en-US"/>
              </w:rPr>
              <w:t xml:space="preserve">2) </w:t>
            </w:r>
            <w:proofErr w:type="spellStart"/>
            <w:r w:rsidRPr="000356DA">
              <w:rPr>
                <w:rFonts w:eastAsiaTheme="minorHAnsi"/>
                <w:b/>
                <w:bCs/>
                <w:lang w:eastAsia="en-US"/>
              </w:rPr>
              <w:t>Минитор</w:t>
            </w:r>
            <w:proofErr w:type="spellEnd"/>
            <w:r w:rsidRPr="000356DA">
              <w:rPr>
                <w:rFonts w:eastAsiaTheme="minorHAnsi"/>
                <w:b/>
                <w:bCs/>
                <w:lang w:eastAsia="en-US"/>
              </w:rPr>
              <w:t xml:space="preserve"> 27" </w:t>
            </w:r>
            <w:proofErr w:type="spellStart"/>
            <w:r w:rsidRPr="000356DA">
              <w:rPr>
                <w:rFonts w:eastAsiaTheme="minorHAnsi"/>
                <w:b/>
                <w:bCs/>
                <w:lang w:eastAsia="en-US"/>
              </w:rPr>
              <w:t>Dell</w:t>
            </w:r>
            <w:proofErr w:type="spellEnd"/>
            <w:r w:rsidRPr="000356DA">
              <w:rPr>
                <w:rFonts w:eastAsiaTheme="minorHAnsi"/>
                <w:b/>
                <w:bCs/>
                <w:lang w:eastAsia="en-US"/>
              </w:rPr>
              <w:t xml:space="preserve">® U2715H (Производитель – </w:t>
            </w:r>
            <w:proofErr w:type="spellStart"/>
            <w:r w:rsidRPr="000356DA">
              <w:rPr>
                <w:rFonts w:eastAsiaTheme="minorHAnsi"/>
                <w:b/>
                <w:bCs/>
                <w:lang w:eastAsia="en-US"/>
              </w:rPr>
              <w:t>Dell</w:t>
            </w:r>
            <w:proofErr w:type="spellEnd"/>
            <w:r w:rsidRPr="000356DA">
              <w:rPr>
                <w:rFonts w:eastAsiaTheme="minorHAnsi"/>
                <w:b/>
                <w:bCs/>
                <w:lang w:eastAsia="en-US"/>
              </w:rPr>
              <w:t>, страна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0356DA">
              <w:rPr>
                <w:rFonts w:eastAsiaTheme="minorHAnsi"/>
                <w:b/>
                <w:bCs/>
                <w:lang w:eastAsia="en-US"/>
              </w:rPr>
              <w:lastRenderedPageBreak/>
              <w:t>происхождения – Китай):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Тип: ЖК-монитор, широкоформатный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Диагональ: 27” (69 см)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Тип матрицы: TFT AH-IPS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Разрешение: 2560 х 1440 (16х9)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Максимальная частота обновления: 86 Гц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Время отклика: 8 </w:t>
            </w:r>
            <w:proofErr w:type="spellStart"/>
            <w:r w:rsidRPr="000356DA">
              <w:rPr>
                <w:rFonts w:eastAsiaTheme="minorHAnsi"/>
                <w:lang w:eastAsia="en-US"/>
              </w:rPr>
              <w:t>мс</w:t>
            </w:r>
            <w:proofErr w:type="spellEnd"/>
            <w:r w:rsidRPr="000356DA">
              <w:rPr>
                <w:rFonts w:eastAsiaTheme="minorHAnsi"/>
                <w:lang w:eastAsia="en-US"/>
              </w:rPr>
              <w:t>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Яркость: 350 кд/м</w:t>
            </w:r>
            <w:proofErr w:type="gramStart"/>
            <w:r w:rsidRPr="000356DA">
              <w:rPr>
                <w:rFonts w:eastAsiaTheme="minorHAnsi"/>
                <w:lang w:eastAsia="en-US"/>
              </w:rPr>
              <w:t>2</w:t>
            </w:r>
            <w:proofErr w:type="gram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Контрастность: 1000:1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Область обзора: По горизонтали 178°; По вертикали 178°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Интерфейсы подключения: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- HDMI x 2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val="en-US" w:eastAsia="en-US"/>
              </w:rPr>
            </w:pPr>
            <w:r w:rsidRPr="000356DA">
              <w:rPr>
                <w:rFonts w:eastAsiaTheme="minorHAnsi"/>
                <w:lang w:val="en-US" w:eastAsia="en-US"/>
              </w:rPr>
              <w:t xml:space="preserve">- DisplayPort x 2 </w:t>
            </w:r>
            <w:proofErr w:type="spellStart"/>
            <w:r w:rsidRPr="000356DA">
              <w:rPr>
                <w:rFonts w:eastAsiaTheme="minorHAnsi"/>
                <w:lang w:eastAsia="en-US"/>
              </w:rPr>
              <w:t>шт</w:t>
            </w:r>
            <w:proofErr w:type="spellEnd"/>
            <w:r w:rsidRPr="000356DA">
              <w:rPr>
                <w:rFonts w:eastAsiaTheme="minorHAnsi"/>
                <w:lang w:val="en-US" w:eastAsia="en-US"/>
              </w:rPr>
              <w:t>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val="en-US" w:eastAsia="en-US"/>
              </w:rPr>
            </w:pPr>
            <w:r w:rsidRPr="000356DA">
              <w:rPr>
                <w:rFonts w:eastAsiaTheme="minorHAnsi"/>
                <w:lang w:val="en-US" w:eastAsia="en-US"/>
              </w:rPr>
              <w:t xml:space="preserve">- USB 3.0 x 1 </w:t>
            </w:r>
            <w:proofErr w:type="spellStart"/>
            <w:r w:rsidRPr="000356DA">
              <w:rPr>
                <w:rFonts w:eastAsiaTheme="minorHAnsi"/>
                <w:lang w:eastAsia="en-US"/>
              </w:rPr>
              <w:t>шт</w:t>
            </w:r>
            <w:proofErr w:type="spellEnd"/>
            <w:r w:rsidRPr="000356DA">
              <w:rPr>
                <w:rFonts w:eastAsiaTheme="minorHAnsi"/>
                <w:lang w:val="en-US" w:eastAsia="en-US"/>
              </w:rPr>
              <w:t>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val="en-US" w:eastAsia="en-US"/>
              </w:rPr>
            </w:pPr>
            <w:r w:rsidRPr="000356DA">
              <w:rPr>
                <w:rFonts w:eastAsiaTheme="minorHAnsi"/>
                <w:lang w:val="en-US" w:eastAsia="en-US"/>
              </w:rPr>
              <w:t>USB-</w:t>
            </w:r>
            <w:r w:rsidRPr="000356DA">
              <w:rPr>
                <w:rFonts w:eastAsiaTheme="minorHAnsi"/>
                <w:lang w:eastAsia="en-US"/>
              </w:rPr>
              <w:t>концентратор</w:t>
            </w:r>
            <w:r w:rsidRPr="000356DA">
              <w:rPr>
                <w:rFonts w:eastAsiaTheme="minorHAnsi"/>
                <w:lang w:val="en-US" w:eastAsia="en-US"/>
              </w:rPr>
              <w:t xml:space="preserve">: 5 </w:t>
            </w:r>
            <w:r w:rsidRPr="000356DA">
              <w:rPr>
                <w:rFonts w:eastAsiaTheme="minorHAnsi"/>
                <w:lang w:eastAsia="en-US"/>
              </w:rPr>
              <w:t>портов</w:t>
            </w:r>
            <w:r w:rsidRPr="000356DA">
              <w:rPr>
                <w:rFonts w:eastAsiaTheme="minorHAnsi"/>
                <w:lang w:val="en-US" w:eastAsia="en-US"/>
              </w:rPr>
              <w:t xml:space="preserve"> USB 3.0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val="en-US" w:eastAsia="en-US"/>
              </w:rPr>
            </w:pPr>
            <w:r w:rsidRPr="000356DA">
              <w:rPr>
                <w:rFonts w:eastAsiaTheme="minorHAnsi"/>
                <w:lang w:eastAsia="en-US"/>
              </w:rPr>
              <w:t>Стандарты</w:t>
            </w:r>
            <w:r w:rsidRPr="000356DA">
              <w:rPr>
                <w:rFonts w:eastAsiaTheme="minorHAnsi"/>
                <w:lang w:val="en-US" w:eastAsia="en-US"/>
              </w:rPr>
              <w:t xml:space="preserve">: </w:t>
            </w:r>
            <w:proofErr w:type="spellStart"/>
            <w:r w:rsidRPr="000356DA">
              <w:rPr>
                <w:rFonts w:eastAsiaTheme="minorHAnsi"/>
                <w:lang w:val="en-US" w:eastAsia="en-US"/>
              </w:rPr>
              <w:t>Plug&amp;Play</w:t>
            </w:r>
            <w:proofErr w:type="spellEnd"/>
            <w:r w:rsidRPr="000356DA">
              <w:rPr>
                <w:rFonts w:eastAsiaTheme="minorHAnsi"/>
                <w:lang w:val="en-US" w:eastAsia="en-US"/>
              </w:rPr>
              <w:t>, DDC/CI, ENERGY STAR® Qualified,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val="en-US" w:eastAsia="en-US"/>
              </w:rPr>
            </w:pPr>
            <w:r w:rsidRPr="000356DA">
              <w:rPr>
                <w:rFonts w:eastAsiaTheme="minorHAnsi"/>
                <w:lang w:val="en-US" w:eastAsia="en-US"/>
              </w:rPr>
              <w:t>EPEAT® Gold Rated, TCO Certified Displays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0356DA">
              <w:rPr>
                <w:rFonts w:eastAsiaTheme="minorHAnsi"/>
                <w:b/>
                <w:bCs/>
                <w:lang w:eastAsia="en-US"/>
              </w:rPr>
              <w:t xml:space="preserve">3) Клавиатура </w:t>
            </w:r>
            <w:proofErr w:type="spellStart"/>
            <w:r w:rsidRPr="000356DA">
              <w:rPr>
                <w:rFonts w:eastAsiaTheme="minorHAnsi"/>
                <w:b/>
                <w:bCs/>
                <w:lang w:eastAsia="en-US"/>
              </w:rPr>
              <w:t>Defender</w:t>
            </w:r>
            <w:proofErr w:type="spellEnd"/>
            <w:r w:rsidRPr="000356DA">
              <w:rPr>
                <w:rFonts w:eastAsiaTheme="minorHAnsi"/>
                <w:b/>
                <w:bCs/>
                <w:lang w:eastAsia="en-US"/>
              </w:rPr>
              <w:t xml:space="preserve">® </w:t>
            </w:r>
            <w:proofErr w:type="spellStart"/>
            <w:r w:rsidRPr="000356DA">
              <w:rPr>
                <w:rFonts w:eastAsiaTheme="minorHAnsi"/>
                <w:b/>
                <w:bCs/>
                <w:lang w:eastAsia="en-US"/>
              </w:rPr>
              <w:t>Episode</w:t>
            </w:r>
            <w:proofErr w:type="spellEnd"/>
            <w:r w:rsidRPr="000356DA">
              <w:rPr>
                <w:rFonts w:eastAsiaTheme="minorHAnsi"/>
                <w:b/>
                <w:bCs/>
                <w:lang w:eastAsia="en-US"/>
              </w:rPr>
              <w:t xml:space="preserve"> 950 (Производитель –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proofErr w:type="gramStart"/>
            <w:r w:rsidRPr="000356DA">
              <w:rPr>
                <w:rFonts w:eastAsiaTheme="minorHAnsi"/>
                <w:b/>
                <w:bCs/>
                <w:lang w:eastAsia="en-US"/>
              </w:rPr>
              <w:t>Defender</w:t>
            </w:r>
            <w:proofErr w:type="spellEnd"/>
            <w:r w:rsidRPr="000356DA">
              <w:rPr>
                <w:rFonts w:eastAsiaTheme="minorHAnsi"/>
                <w:b/>
                <w:bCs/>
                <w:lang w:eastAsia="en-US"/>
              </w:rPr>
              <w:t>, страна происхождения – Беларусь):</w:t>
            </w:r>
            <w:proofErr w:type="gram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Тип: Мембранная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Кол-во клавиш: 104+6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Интерфейс подключения: USB 2.0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 xml:space="preserve">Раскладка: </w:t>
            </w:r>
            <w:proofErr w:type="spellStart"/>
            <w:r w:rsidRPr="000356DA">
              <w:rPr>
                <w:rFonts w:eastAsiaTheme="minorHAnsi"/>
                <w:lang w:eastAsia="en-US"/>
              </w:rPr>
              <w:t>Rus</w:t>
            </w:r>
            <w:proofErr w:type="spellEnd"/>
            <w:r w:rsidRPr="000356DA">
              <w:rPr>
                <w:rFonts w:eastAsiaTheme="minorHAnsi"/>
                <w:lang w:eastAsia="en-US"/>
              </w:rPr>
              <w:t>/</w:t>
            </w:r>
            <w:proofErr w:type="spellStart"/>
            <w:r w:rsidRPr="000356DA">
              <w:rPr>
                <w:rFonts w:eastAsiaTheme="minorHAnsi"/>
                <w:lang w:eastAsia="en-US"/>
              </w:rPr>
              <w:t>Eng</w:t>
            </w:r>
            <w:proofErr w:type="spellEnd"/>
          </w:p>
          <w:p w:rsidR="008E0CF4" w:rsidRPr="000356DA" w:rsidRDefault="008E0CF4" w:rsidP="007F35E5">
            <w:pPr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Цвет: Черный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0356DA">
              <w:rPr>
                <w:rFonts w:eastAsiaTheme="minorHAnsi"/>
                <w:b/>
                <w:bCs/>
                <w:lang w:eastAsia="en-US"/>
              </w:rPr>
              <w:t xml:space="preserve">4) Компьютерная мышь 3DConnexion® </w:t>
            </w:r>
            <w:proofErr w:type="spellStart"/>
            <w:r w:rsidRPr="000356DA">
              <w:rPr>
                <w:rFonts w:eastAsiaTheme="minorHAnsi"/>
                <w:b/>
                <w:bCs/>
                <w:lang w:eastAsia="en-US"/>
              </w:rPr>
              <w:t>SpacePilot</w:t>
            </w:r>
            <w:proofErr w:type="spellEnd"/>
            <w:r w:rsidRPr="000356DA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proofErr w:type="spellStart"/>
            <w:r w:rsidRPr="000356DA">
              <w:rPr>
                <w:rFonts w:eastAsiaTheme="minorHAnsi"/>
                <w:b/>
                <w:bCs/>
                <w:lang w:eastAsia="en-US"/>
              </w:rPr>
              <w:t>Pro</w:t>
            </w:r>
            <w:proofErr w:type="spell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0356DA">
              <w:rPr>
                <w:rFonts w:eastAsiaTheme="minorHAnsi"/>
                <w:b/>
                <w:bCs/>
                <w:lang w:eastAsia="en-US"/>
              </w:rPr>
              <w:t>(Производитель – 3DConnexion, страна происхождения –</w:t>
            </w:r>
            <w:proofErr w:type="gram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0356DA">
              <w:rPr>
                <w:rFonts w:eastAsiaTheme="minorHAnsi"/>
                <w:b/>
                <w:bCs/>
                <w:lang w:eastAsia="en-US"/>
              </w:rPr>
              <w:t>Китай):</w:t>
            </w:r>
            <w:proofErr w:type="gramEnd"/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Тип датчика положения: Датчик 3DConnexion c технологией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6DoF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Число степеней свободы: 6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Кол-во программируемых клавиш: 31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Интеллектуальные функциональные: 10 шт.</w:t>
            </w:r>
          </w:p>
          <w:p w:rsidR="008E0CF4" w:rsidRPr="000356DA" w:rsidRDefault="008E0CF4" w:rsidP="007F35E5">
            <w:pPr>
              <w:autoSpaceDE w:val="0"/>
              <w:autoSpaceDN w:val="0"/>
              <w:adjustRightInd w:val="0"/>
              <w:spacing w:after="0"/>
              <w:ind w:left="293"/>
              <w:jc w:val="left"/>
              <w:rPr>
                <w:rFonts w:eastAsiaTheme="minorHAnsi"/>
                <w:lang w:eastAsia="en-US"/>
              </w:rPr>
            </w:pPr>
            <w:r w:rsidRPr="000356DA">
              <w:rPr>
                <w:rFonts w:eastAsiaTheme="minorHAnsi"/>
                <w:lang w:eastAsia="en-US"/>
              </w:rPr>
              <w:t>Разъем д</w:t>
            </w:r>
            <w:r>
              <w:rPr>
                <w:rFonts w:eastAsiaTheme="minorHAnsi"/>
                <w:lang w:eastAsia="en-US"/>
              </w:rPr>
              <w:t>ля подключения наушников: 1 шт.</w:t>
            </w:r>
          </w:p>
          <w:p w:rsidR="008E0CF4" w:rsidRPr="000356DA" w:rsidRDefault="008E0CF4" w:rsidP="007F35E5">
            <w:pPr>
              <w:spacing w:after="0"/>
              <w:ind w:left="293"/>
              <w:jc w:val="left"/>
            </w:pPr>
            <w:r w:rsidRPr="000356DA">
              <w:rPr>
                <w:rFonts w:eastAsiaTheme="minorHAnsi"/>
                <w:lang w:eastAsia="en-US"/>
              </w:rPr>
              <w:t>Интерфейс подключения: USB 2.0</w:t>
            </w:r>
          </w:p>
        </w:tc>
        <w:tc>
          <w:tcPr>
            <w:tcW w:w="677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lastRenderedPageBreak/>
              <w:t>595 556,00</w:t>
            </w:r>
          </w:p>
        </w:tc>
        <w:tc>
          <w:tcPr>
            <w:tcW w:w="369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1</w:t>
            </w:r>
          </w:p>
        </w:tc>
        <w:tc>
          <w:tcPr>
            <w:tcW w:w="373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шт.</w:t>
            </w:r>
          </w:p>
        </w:tc>
        <w:tc>
          <w:tcPr>
            <w:tcW w:w="722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595 556,00</w:t>
            </w:r>
          </w:p>
        </w:tc>
      </w:tr>
      <w:tr w:rsidR="008E0CF4" w:rsidRPr="000356DA" w:rsidTr="007F35E5">
        <w:trPr>
          <w:cantSplit/>
        </w:trPr>
        <w:tc>
          <w:tcPr>
            <w:tcW w:w="4278" w:type="pct"/>
            <w:gridSpan w:val="5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lastRenderedPageBreak/>
              <w:t>Итого:</w:t>
            </w:r>
          </w:p>
        </w:tc>
        <w:tc>
          <w:tcPr>
            <w:tcW w:w="722" w:type="pct"/>
            <w:vAlign w:val="center"/>
          </w:tcPr>
          <w:p w:rsidR="008E0CF4" w:rsidRPr="000356DA" w:rsidRDefault="008E0CF4" w:rsidP="007F35E5">
            <w:pPr>
              <w:spacing w:after="0"/>
              <w:jc w:val="center"/>
            </w:pPr>
            <w:r w:rsidRPr="000356DA">
              <w:t>595 556,00</w:t>
            </w:r>
          </w:p>
        </w:tc>
      </w:tr>
    </w:tbl>
    <w:p w:rsidR="008E0CF4" w:rsidRPr="0039680A" w:rsidRDefault="008E0CF4" w:rsidP="008E0CF4">
      <w:pPr>
        <w:spacing w:after="0"/>
      </w:pPr>
    </w:p>
    <w:p w:rsidR="008E0CF4" w:rsidRPr="0039680A" w:rsidRDefault="008E0CF4" w:rsidP="008E0CF4">
      <w:pPr>
        <w:spacing w:after="160"/>
        <w:jc w:val="left"/>
        <w:rPr>
          <w:lang w:eastAsia="x-none"/>
        </w:rPr>
      </w:pPr>
      <w:proofErr w:type="spellStart"/>
      <w:r w:rsidRPr="0039680A">
        <w:rPr>
          <w:lang w:val="de-DE" w:eastAsia="x-none"/>
        </w:rPr>
        <w:t>Сумма</w:t>
      </w:r>
      <w:proofErr w:type="spellEnd"/>
      <w:r w:rsidRPr="0039680A">
        <w:rPr>
          <w:lang w:val="de-DE" w:eastAsia="x-none"/>
        </w:rPr>
        <w:t xml:space="preserve"> </w:t>
      </w:r>
      <w:proofErr w:type="spellStart"/>
      <w:r w:rsidRPr="0039680A">
        <w:rPr>
          <w:lang w:val="de-DE" w:eastAsia="x-none"/>
        </w:rPr>
        <w:t>прописью</w:t>
      </w:r>
      <w:proofErr w:type="spellEnd"/>
      <w:r w:rsidRPr="0039680A">
        <w:rPr>
          <w:lang w:eastAsia="x-none"/>
        </w:rPr>
        <w:t>: Пятьсот девяносто пять тысяч пятьсот пятьдесят шесть рублей 00 коп</w:t>
      </w:r>
      <w:r>
        <w:rPr>
          <w:lang w:eastAsia="x-none"/>
        </w:rPr>
        <w:t xml:space="preserve">, в том числе НДС 18% </w:t>
      </w:r>
      <w:r w:rsidRPr="0039680A">
        <w:rPr>
          <w:color w:val="000000"/>
        </w:rPr>
        <w:t>90 847 (Девяносто тысяч восемьсот сорок семь) рублей 53 копейки</w:t>
      </w:r>
    </w:p>
    <w:p w:rsidR="008E0CF4" w:rsidRPr="0039680A" w:rsidRDefault="008E0CF4" w:rsidP="008E0CF4">
      <w:pPr>
        <w:spacing w:after="0"/>
      </w:pPr>
    </w:p>
    <w:p w:rsidR="008E0CF4" w:rsidRPr="0039680A" w:rsidRDefault="008E0CF4" w:rsidP="008E0CF4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 w:rsidR="008E0CF4" w:rsidRPr="0039680A" w:rsidTr="007F35E5">
        <w:trPr>
          <w:trHeight w:val="883"/>
        </w:trPr>
        <w:tc>
          <w:tcPr>
            <w:tcW w:w="2500" w:type="pct"/>
          </w:tcPr>
          <w:p w:rsidR="008E0CF4" w:rsidRPr="0039680A" w:rsidRDefault="008E0CF4" w:rsidP="007F35E5">
            <w:pPr>
              <w:spacing w:after="0"/>
              <w:ind w:right="-113"/>
              <w:jc w:val="left"/>
            </w:pPr>
            <w:r w:rsidRPr="0039680A">
              <w:t>Проректор по научной работе</w:t>
            </w:r>
          </w:p>
          <w:p w:rsidR="008E0CF4" w:rsidRPr="0039680A" w:rsidRDefault="008E0CF4" w:rsidP="007F35E5">
            <w:pPr>
              <w:spacing w:after="0"/>
              <w:ind w:right="-113"/>
              <w:jc w:val="left"/>
            </w:pPr>
            <w:r w:rsidRPr="0039680A">
              <w:t>ФГБОУ ВО «НИУ «МЭИ»</w:t>
            </w:r>
          </w:p>
          <w:p w:rsidR="008E0CF4" w:rsidRPr="0039680A" w:rsidRDefault="008E0CF4" w:rsidP="007F35E5">
            <w:pPr>
              <w:spacing w:after="0"/>
              <w:ind w:right="-113"/>
              <w:jc w:val="left"/>
            </w:pPr>
          </w:p>
          <w:p w:rsidR="008E0CF4" w:rsidRPr="0039680A" w:rsidRDefault="008E0CF4" w:rsidP="007F35E5">
            <w:pPr>
              <w:spacing w:after="0"/>
              <w:ind w:right="-113"/>
              <w:jc w:val="left"/>
            </w:pPr>
            <w:r w:rsidRPr="0039680A">
              <w:t>_________________/В.К. Драгунов</w:t>
            </w:r>
          </w:p>
          <w:p w:rsidR="008E0CF4" w:rsidRPr="0039680A" w:rsidRDefault="008E0CF4" w:rsidP="007F35E5">
            <w:pPr>
              <w:spacing w:after="0"/>
              <w:ind w:right="-113"/>
              <w:jc w:val="left"/>
            </w:pPr>
          </w:p>
        </w:tc>
        <w:tc>
          <w:tcPr>
            <w:tcW w:w="2500" w:type="pct"/>
          </w:tcPr>
          <w:p w:rsidR="008E0CF4" w:rsidRPr="0039680A" w:rsidRDefault="008E0CF4" w:rsidP="007F35E5">
            <w:pPr>
              <w:spacing w:after="0"/>
              <w:ind w:right="-113"/>
              <w:jc w:val="left"/>
            </w:pPr>
            <w:r w:rsidRPr="0039680A">
              <w:t>Директор ООО « Аристократ»</w:t>
            </w:r>
          </w:p>
          <w:p w:rsidR="008E0CF4" w:rsidRPr="0039680A" w:rsidRDefault="008E0CF4" w:rsidP="007F35E5">
            <w:pPr>
              <w:spacing w:after="0"/>
              <w:ind w:right="-113"/>
              <w:jc w:val="center"/>
            </w:pPr>
          </w:p>
          <w:p w:rsidR="008E0CF4" w:rsidRPr="0039680A" w:rsidRDefault="008E0CF4" w:rsidP="007F35E5">
            <w:pPr>
              <w:spacing w:after="0"/>
              <w:ind w:right="-113"/>
              <w:jc w:val="center"/>
            </w:pPr>
          </w:p>
          <w:p w:rsidR="008E0CF4" w:rsidRPr="0039680A" w:rsidRDefault="008E0CF4" w:rsidP="007F35E5">
            <w:pPr>
              <w:spacing w:after="0"/>
              <w:ind w:right="-113"/>
              <w:jc w:val="center"/>
            </w:pPr>
            <w:r w:rsidRPr="0039680A">
              <w:t xml:space="preserve">______________/ С.П. </w:t>
            </w:r>
            <w:proofErr w:type="spellStart"/>
            <w:r w:rsidRPr="0039680A">
              <w:t>Садртдинов</w:t>
            </w:r>
            <w:proofErr w:type="spellEnd"/>
          </w:p>
          <w:p w:rsidR="008E0CF4" w:rsidRPr="0039680A" w:rsidRDefault="008E0CF4" w:rsidP="007F35E5">
            <w:pPr>
              <w:spacing w:after="0"/>
              <w:ind w:right="-113"/>
              <w:jc w:val="left"/>
            </w:pPr>
          </w:p>
        </w:tc>
      </w:tr>
    </w:tbl>
    <w:p w:rsidR="008E0CF4" w:rsidRDefault="008E0CF4" w:rsidP="008E0CF4"/>
    <w:p w:rsidR="0085681E" w:rsidRPr="0039680A" w:rsidRDefault="0085681E" w:rsidP="0085681E">
      <w:pPr>
        <w:spacing w:after="0"/>
      </w:pPr>
    </w:p>
    <w:p w:rsidR="0035735D" w:rsidRPr="0039680A" w:rsidRDefault="0035735D">
      <w:bookmarkStart w:id="0" w:name="_GoBack"/>
      <w:bookmarkEnd w:id="0"/>
    </w:p>
    <w:sectPr w:rsidR="0035735D" w:rsidRPr="0039680A" w:rsidSect="00B7489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779A"/>
    <w:multiLevelType w:val="multilevel"/>
    <w:tmpl w:val="4E1E56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1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CF342EE"/>
    <w:multiLevelType w:val="hybridMultilevel"/>
    <w:tmpl w:val="BD1EC00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1E"/>
    <w:rsid w:val="00026F8E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5C81"/>
    <w:rsid w:val="001C059D"/>
    <w:rsid w:val="001C15AF"/>
    <w:rsid w:val="001C5898"/>
    <w:rsid w:val="001D1EB0"/>
    <w:rsid w:val="001D2486"/>
    <w:rsid w:val="001D7414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1CF7"/>
    <w:rsid w:val="002B3CB0"/>
    <w:rsid w:val="002C0AFF"/>
    <w:rsid w:val="002E7519"/>
    <w:rsid w:val="002F06CC"/>
    <w:rsid w:val="002F2CDC"/>
    <w:rsid w:val="00307640"/>
    <w:rsid w:val="003105B9"/>
    <w:rsid w:val="00312AD6"/>
    <w:rsid w:val="0034363B"/>
    <w:rsid w:val="00354357"/>
    <w:rsid w:val="0035735D"/>
    <w:rsid w:val="00381D07"/>
    <w:rsid w:val="003943C6"/>
    <w:rsid w:val="0039680A"/>
    <w:rsid w:val="003A0793"/>
    <w:rsid w:val="003B65D0"/>
    <w:rsid w:val="003C785E"/>
    <w:rsid w:val="004152C0"/>
    <w:rsid w:val="00415F9D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A19EF"/>
    <w:rsid w:val="004B3A3E"/>
    <w:rsid w:val="004B3B14"/>
    <w:rsid w:val="004C5B5A"/>
    <w:rsid w:val="004C6771"/>
    <w:rsid w:val="004D6B49"/>
    <w:rsid w:val="00513F87"/>
    <w:rsid w:val="00520532"/>
    <w:rsid w:val="00546915"/>
    <w:rsid w:val="005618A4"/>
    <w:rsid w:val="00562376"/>
    <w:rsid w:val="00577E1D"/>
    <w:rsid w:val="0058528A"/>
    <w:rsid w:val="005936EF"/>
    <w:rsid w:val="005A33A1"/>
    <w:rsid w:val="005B22A8"/>
    <w:rsid w:val="005D3218"/>
    <w:rsid w:val="005F6AB8"/>
    <w:rsid w:val="006054B7"/>
    <w:rsid w:val="00611B5A"/>
    <w:rsid w:val="00634BD4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07033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81175A"/>
    <w:rsid w:val="0082238A"/>
    <w:rsid w:val="008252DB"/>
    <w:rsid w:val="0084010D"/>
    <w:rsid w:val="0085681E"/>
    <w:rsid w:val="00857387"/>
    <w:rsid w:val="0086017A"/>
    <w:rsid w:val="0087706D"/>
    <w:rsid w:val="008934FA"/>
    <w:rsid w:val="0089350D"/>
    <w:rsid w:val="008C4EEE"/>
    <w:rsid w:val="008C6234"/>
    <w:rsid w:val="008E0CF4"/>
    <w:rsid w:val="008E3827"/>
    <w:rsid w:val="008F288B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2EAA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44454"/>
    <w:rsid w:val="00B74893"/>
    <w:rsid w:val="00B76DE6"/>
    <w:rsid w:val="00B77DE6"/>
    <w:rsid w:val="00B81A62"/>
    <w:rsid w:val="00BA09E7"/>
    <w:rsid w:val="00BA70D7"/>
    <w:rsid w:val="00BB5CB4"/>
    <w:rsid w:val="00BB6141"/>
    <w:rsid w:val="00BC2336"/>
    <w:rsid w:val="00BC4150"/>
    <w:rsid w:val="00BC421D"/>
    <w:rsid w:val="00BD3ABD"/>
    <w:rsid w:val="00BD584A"/>
    <w:rsid w:val="00BE3CB2"/>
    <w:rsid w:val="00C010DC"/>
    <w:rsid w:val="00C31AF8"/>
    <w:rsid w:val="00C346AA"/>
    <w:rsid w:val="00C36ACF"/>
    <w:rsid w:val="00C37340"/>
    <w:rsid w:val="00C37825"/>
    <w:rsid w:val="00C70454"/>
    <w:rsid w:val="00C75AB2"/>
    <w:rsid w:val="00C928D3"/>
    <w:rsid w:val="00CA72D5"/>
    <w:rsid w:val="00CB2F8B"/>
    <w:rsid w:val="00CD00DC"/>
    <w:rsid w:val="00CD0EB4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3956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F20A06"/>
    <w:rsid w:val="00F277EB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1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8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681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8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1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8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681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33F7C-4A88-460D-AA63-329BD722250E}"/>
</file>

<file path=customXml/itemProps2.xml><?xml version="1.0" encoding="utf-8"?>
<ds:datastoreItem xmlns:ds="http://schemas.openxmlformats.org/officeDocument/2006/customXml" ds:itemID="{3F47B5F6-25FD-4C79-9D60-DB70660D342A}"/>
</file>

<file path=customXml/itemProps3.xml><?xml version="1.0" encoding="utf-8"?>
<ds:datastoreItem xmlns:ds="http://schemas.openxmlformats.org/officeDocument/2006/customXml" ds:itemID="{060CE1BE-0EF0-456B-BD94-B36F61214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5</cp:revision>
  <dcterms:created xsi:type="dcterms:W3CDTF">2016-10-20T07:15:00Z</dcterms:created>
  <dcterms:modified xsi:type="dcterms:W3CDTF">2016-10-21T12:58:00Z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